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63F" w:rsidRPr="003627E9" w:rsidRDefault="00F0763F" w:rsidP="00F0763F">
      <w:pPr>
        <w:jc w:val="center"/>
        <w:rPr>
          <w:rFonts w:cstheme="minorHAnsi"/>
          <w:b/>
        </w:rPr>
      </w:pPr>
      <w:r w:rsidRPr="003627E9">
        <w:rPr>
          <w:rFonts w:cstheme="minorHAnsi"/>
          <w:b/>
        </w:rPr>
        <w:t xml:space="preserve">Course Material Bundle  </w:t>
      </w:r>
    </w:p>
    <w:p w:rsidR="00F0763F" w:rsidRPr="003627E9" w:rsidRDefault="00F0763F" w:rsidP="00F0763F">
      <w:pPr>
        <w:jc w:val="center"/>
        <w:rPr>
          <w:rFonts w:cstheme="minorHAnsi"/>
          <w:b/>
        </w:rPr>
      </w:pPr>
      <w:r w:rsidRPr="003627E9">
        <w:rPr>
          <w:rFonts w:cstheme="minorHAnsi"/>
          <w:b/>
        </w:rPr>
        <w:t>Islamia University Bahawalpur</w:t>
      </w:r>
    </w:p>
    <w:p w:rsidR="00F0763F" w:rsidRPr="003627E9" w:rsidRDefault="00F0763F" w:rsidP="00F0763F">
      <w:pPr>
        <w:jc w:val="both"/>
        <w:rPr>
          <w:rFonts w:cstheme="minorHAnsi"/>
          <w:i/>
        </w:rPr>
      </w:pPr>
      <w:r w:rsidRPr="003627E9">
        <w:rPr>
          <w:rFonts w:cstheme="minorHAnsi"/>
          <w:b/>
          <w:i/>
        </w:rPr>
        <w:t>Subject:</w:t>
      </w:r>
      <w:r w:rsidRPr="003627E9">
        <w:rPr>
          <w:rFonts w:cstheme="minorHAnsi"/>
          <w:i/>
        </w:rPr>
        <w:t xml:space="preserve"> Literary Criticism</w:t>
      </w:r>
    </w:p>
    <w:p w:rsidR="00F0763F" w:rsidRPr="003627E9" w:rsidRDefault="00F0763F" w:rsidP="00F0763F">
      <w:pPr>
        <w:jc w:val="both"/>
        <w:rPr>
          <w:rFonts w:cstheme="minorHAnsi"/>
          <w:i/>
        </w:rPr>
      </w:pPr>
      <w:r w:rsidRPr="003627E9">
        <w:rPr>
          <w:rFonts w:cstheme="minorHAnsi"/>
          <w:b/>
          <w:i/>
        </w:rPr>
        <w:t xml:space="preserve">Course Code: </w:t>
      </w:r>
    </w:p>
    <w:p w:rsidR="00F0763F" w:rsidRPr="003627E9" w:rsidRDefault="00F0763F" w:rsidP="00F0763F">
      <w:pPr>
        <w:jc w:val="both"/>
        <w:rPr>
          <w:rFonts w:cstheme="minorHAnsi"/>
          <w:i/>
        </w:rPr>
      </w:pPr>
      <w:r w:rsidRPr="003627E9">
        <w:rPr>
          <w:rFonts w:cstheme="minorHAnsi"/>
          <w:b/>
          <w:i/>
        </w:rPr>
        <w:t>Class:</w:t>
      </w:r>
      <w:r w:rsidRPr="003627E9">
        <w:rPr>
          <w:rFonts w:cstheme="minorHAnsi"/>
          <w:i/>
        </w:rPr>
        <w:t xml:space="preserve"> MA English Language &amp; Literature (6</w:t>
      </w:r>
      <w:r w:rsidRPr="003627E9">
        <w:rPr>
          <w:rFonts w:cstheme="minorHAnsi"/>
          <w:i/>
          <w:vertAlign w:val="superscript"/>
        </w:rPr>
        <w:t>th</w:t>
      </w:r>
      <w:r w:rsidRPr="003627E9">
        <w:rPr>
          <w:rFonts w:cstheme="minorHAnsi"/>
          <w:i/>
        </w:rPr>
        <w:t xml:space="preserve"> Semester)</w:t>
      </w:r>
    </w:p>
    <w:p w:rsidR="00F0763F" w:rsidRPr="003627E9" w:rsidRDefault="00F0763F" w:rsidP="00F0763F">
      <w:pPr>
        <w:jc w:val="both"/>
        <w:rPr>
          <w:rFonts w:cstheme="minorHAnsi"/>
          <w:i/>
        </w:rPr>
      </w:pPr>
      <w:r w:rsidRPr="003627E9">
        <w:rPr>
          <w:rFonts w:cstheme="minorHAnsi"/>
          <w:b/>
          <w:i/>
        </w:rPr>
        <w:t xml:space="preserve">Course Teacher: </w:t>
      </w:r>
      <w:r w:rsidRPr="003627E9">
        <w:rPr>
          <w:rFonts w:cstheme="minorHAnsi"/>
          <w:i/>
        </w:rPr>
        <w:t>Ms. Sadia Qureshi</w:t>
      </w:r>
      <w:r w:rsidRPr="003627E9">
        <w:rPr>
          <w:rFonts w:cstheme="minorHAnsi"/>
          <w:i/>
        </w:rPr>
        <w:tab/>
      </w:r>
      <w:r w:rsidRPr="003627E9">
        <w:rPr>
          <w:rFonts w:cstheme="minorHAnsi"/>
          <w:i/>
        </w:rPr>
        <w:tab/>
      </w:r>
      <w:r w:rsidRPr="003627E9">
        <w:rPr>
          <w:rFonts w:cstheme="minorHAnsi"/>
          <w:i/>
        </w:rPr>
        <w:tab/>
      </w:r>
      <w:r w:rsidRPr="003627E9">
        <w:rPr>
          <w:rFonts w:cstheme="minorHAnsi"/>
          <w:i/>
        </w:rPr>
        <w:tab/>
      </w:r>
    </w:p>
    <w:p w:rsidR="00F0763F" w:rsidRPr="003627E9" w:rsidRDefault="00F0763F" w:rsidP="00F0763F">
      <w:pPr>
        <w:jc w:val="both"/>
        <w:rPr>
          <w:rFonts w:cstheme="minorHAnsi"/>
          <w:i/>
        </w:rPr>
      </w:pPr>
      <w:r w:rsidRPr="003627E9">
        <w:rPr>
          <w:rFonts w:cstheme="minorHAnsi"/>
          <w:b/>
          <w:i/>
        </w:rPr>
        <w:t>Contact</w:t>
      </w:r>
      <w:r w:rsidRPr="003627E9">
        <w:rPr>
          <w:rFonts w:cstheme="minorHAnsi"/>
          <w:i/>
        </w:rPr>
        <w:t xml:space="preserve"> </w:t>
      </w:r>
      <w:r w:rsidRPr="003627E9">
        <w:rPr>
          <w:rFonts w:cstheme="minorHAnsi"/>
          <w:b/>
          <w:i/>
        </w:rPr>
        <w:t>#</w:t>
      </w:r>
      <w:r w:rsidRPr="003627E9">
        <w:rPr>
          <w:rFonts w:cstheme="minorHAnsi"/>
          <w:i/>
        </w:rPr>
        <w:t xml:space="preserve"> 0308-4238899</w:t>
      </w:r>
    </w:p>
    <w:p w:rsidR="00F0763F" w:rsidRPr="003627E9" w:rsidRDefault="00F0763F" w:rsidP="00F0763F">
      <w:pPr>
        <w:jc w:val="both"/>
        <w:rPr>
          <w:rFonts w:cstheme="minorHAnsi"/>
          <w:i/>
        </w:rPr>
      </w:pPr>
      <w:r w:rsidRPr="003627E9">
        <w:rPr>
          <w:rFonts w:cstheme="minorHAnsi"/>
          <w:b/>
          <w:i/>
        </w:rPr>
        <w:t>Email:</w:t>
      </w:r>
      <w:r w:rsidRPr="003627E9">
        <w:rPr>
          <w:rFonts w:cstheme="minorHAnsi"/>
          <w:i/>
        </w:rPr>
        <w:t xml:space="preserve"> sadiaqureshi6@hotmail.com</w:t>
      </w:r>
    </w:p>
    <w:p w:rsidR="00F0763F" w:rsidRPr="00E22075" w:rsidRDefault="00F0763F" w:rsidP="00F0763F">
      <w:pPr>
        <w:jc w:val="center"/>
        <w:rPr>
          <w:rFonts w:cstheme="minorHAnsi"/>
          <w:b/>
          <w:sz w:val="32"/>
          <w:szCs w:val="32"/>
        </w:rPr>
      </w:pPr>
      <w:r w:rsidRPr="00E22075">
        <w:rPr>
          <w:rFonts w:cstheme="minorHAnsi"/>
          <w:b/>
          <w:sz w:val="32"/>
          <w:szCs w:val="32"/>
        </w:rPr>
        <w:t>Course Outline Document:</w:t>
      </w:r>
    </w:p>
    <w:p w:rsidR="00795CA0" w:rsidRPr="003627E9" w:rsidRDefault="00F0763F" w:rsidP="00795CA0">
      <w:pPr>
        <w:pBdr>
          <w:bottom w:val="single" w:sz="6" w:space="1" w:color="auto"/>
        </w:pBdr>
        <w:jc w:val="both"/>
        <w:rPr>
          <w:rFonts w:cstheme="minorHAnsi"/>
          <w:color w:val="201F1E"/>
        </w:rPr>
      </w:pPr>
      <w:r w:rsidRPr="003627E9">
        <w:rPr>
          <w:rFonts w:cstheme="minorHAnsi"/>
          <w:color w:val="201F1E"/>
          <w:shd w:val="clear" w:color="auto" w:fill="FFFFFF"/>
        </w:rPr>
        <w:t xml:space="preserve">This course introduces some of the most vital debates in the tradition of English literary criticism from Plato and Aristotle in the Greek times to T. S. Eliot in early twentieth century. Equipped with the ability of analyzing and appreciating this literary tradition through all these centuries, the students would be able to grasp arguments in classical and romantic schools of literary criticism, represented by critics like Samuel Johnson, Mathew Arnold, T. S. Eliot, and F. R. </w:t>
      </w:r>
      <w:proofErr w:type="spellStart"/>
      <w:r w:rsidRPr="003627E9">
        <w:rPr>
          <w:rFonts w:cstheme="minorHAnsi"/>
          <w:color w:val="201F1E"/>
          <w:shd w:val="clear" w:color="auto" w:fill="FFFFFF"/>
        </w:rPr>
        <w:t>Leavis</w:t>
      </w:r>
      <w:proofErr w:type="spellEnd"/>
      <w:r w:rsidRPr="003627E9">
        <w:rPr>
          <w:rFonts w:cstheme="minorHAnsi"/>
          <w:color w:val="201F1E"/>
          <w:shd w:val="clear" w:color="auto" w:fill="FFFFFF"/>
        </w:rPr>
        <w:t xml:space="preserve"> on the one hand, and Philip Sidney, Wordsworth, and Coleridge on the other. That would help students be conversant with ‘practical criticism’ / ‘close reading’ and ideas-led’ criticism respectively. By concentrating on this rich canonical tradition, students will be able to learn how each generation of critics has responded to critical theorizing and creative works of not only their own times but also the ages preceding them. What </w:t>
      </w:r>
      <w:r w:rsidR="009B3160" w:rsidRPr="003627E9">
        <w:rPr>
          <w:rFonts w:cstheme="minorHAnsi"/>
          <w:color w:val="201F1E"/>
          <w:shd w:val="clear" w:color="auto" w:fill="FFFFFF"/>
        </w:rPr>
        <w:t>are</w:t>
      </w:r>
      <w:r w:rsidRPr="003627E9">
        <w:rPr>
          <w:rFonts w:cstheme="minorHAnsi"/>
          <w:color w:val="201F1E"/>
          <w:shd w:val="clear" w:color="auto" w:fill="FFFFFF"/>
        </w:rPr>
        <w:t xml:space="preserve"> likely to excite and</w:t>
      </w:r>
      <w:r w:rsidR="00795CA0" w:rsidRPr="003627E9">
        <w:rPr>
          <w:rFonts w:cstheme="minorHAnsi"/>
          <w:color w:val="201F1E"/>
        </w:rPr>
        <w:t xml:space="preserve"> </w:t>
      </w:r>
      <w:r w:rsidR="009B3160" w:rsidRPr="003627E9">
        <w:rPr>
          <w:rFonts w:cstheme="minorHAnsi"/>
          <w:color w:val="201F1E"/>
          <w:shd w:val="clear" w:color="auto" w:fill="FFFFFF"/>
        </w:rPr>
        <w:t xml:space="preserve">engage the students are </w:t>
      </w:r>
      <w:r w:rsidRPr="003627E9">
        <w:rPr>
          <w:rFonts w:cstheme="minorHAnsi"/>
          <w:color w:val="201F1E"/>
          <w:shd w:val="clear" w:color="auto" w:fill="FFFFFF"/>
        </w:rPr>
        <w:t>debates like Plato’s theory of imitation and his</w:t>
      </w:r>
      <w:r w:rsidR="00795CA0" w:rsidRPr="003627E9">
        <w:rPr>
          <w:rFonts w:cstheme="minorHAnsi"/>
          <w:color w:val="201F1E"/>
        </w:rPr>
        <w:t xml:space="preserve"> </w:t>
      </w:r>
      <w:r w:rsidRPr="003627E9">
        <w:rPr>
          <w:rFonts w:cstheme="minorHAnsi"/>
          <w:color w:val="201F1E"/>
          <w:shd w:val="clear" w:color="auto" w:fill="FFFFFF"/>
        </w:rPr>
        <w:t xml:space="preserve">standpoint on poets, challenged not only by </w:t>
      </w:r>
      <w:r w:rsidR="00795CA0" w:rsidRPr="003627E9">
        <w:rPr>
          <w:rFonts w:cstheme="minorHAnsi"/>
          <w:color w:val="201F1E"/>
          <w:shd w:val="clear" w:color="auto" w:fill="FFFFFF"/>
        </w:rPr>
        <w:t xml:space="preserve">his </w:t>
      </w:r>
      <w:r w:rsidRPr="003627E9">
        <w:rPr>
          <w:rFonts w:cstheme="minorHAnsi"/>
          <w:color w:val="201F1E"/>
          <w:shd w:val="clear" w:color="auto" w:fill="FFFFFF"/>
        </w:rPr>
        <w:t>contemporary and</w:t>
      </w:r>
      <w:r w:rsidR="00795CA0" w:rsidRPr="003627E9">
        <w:rPr>
          <w:rFonts w:cstheme="minorHAnsi"/>
          <w:color w:val="201F1E"/>
        </w:rPr>
        <w:t xml:space="preserve"> </w:t>
      </w:r>
      <w:r w:rsidRPr="003627E9">
        <w:rPr>
          <w:rFonts w:cstheme="minorHAnsi"/>
          <w:color w:val="201F1E"/>
          <w:shd w:val="clear" w:color="auto" w:fill="FFFFFF"/>
        </w:rPr>
        <w:t xml:space="preserve">disciple, Aristotle, but also by Philip Sidney and </w:t>
      </w:r>
      <w:r w:rsidR="009B3160" w:rsidRPr="003627E9">
        <w:rPr>
          <w:rFonts w:cstheme="minorHAnsi"/>
          <w:color w:val="201F1E"/>
          <w:shd w:val="clear" w:color="auto" w:fill="FFFFFF"/>
        </w:rPr>
        <w:t>others?</w:t>
      </w:r>
      <w:r w:rsidRPr="003627E9">
        <w:rPr>
          <w:rFonts w:cstheme="minorHAnsi"/>
          <w:color w:val="201F1E"/>
          <w:shd w:val="clear" w:color="auto" w:fill="FFFFFF"/>
        </w:rPr>
        <w:t xml:space="preserve"> Similarly, the</w:t>
      </w:r>
      <w:r w:rsidR="00795CA0" w:rsidRPr="003627E9">
        <w:rPr>
          <w:rFonts w:cstheme="minorHAnsi"/>
          <w:color w:val="201F1E"/>
        </w:rPr>
        <w:t xml:space="preserve"> </w:t>
      </w:r>
      <w:r w:rsidRPr="003627E9">
        <w:rPr>
          <w:rFonts w:cstheme="minorHAnsi"/>
          <w:color w:val="201F1E"/>
          <w:shd w:val="clear" w:color="auto" w:fill="FFFFFF"/>
        </w:rPr>
        <w:t>i</w:t>
      </w:r>
      <w:r w:rsidR="00795CA0" w:rsidRPr="003627E9">
        <w:rPr>
          <w:rFonts w:cstheme="minorHAnsi"/>
          <w:color w:val="201F1E"/>
          <w:shd w:val="clear" w:color="auto" w:fill="FFFFFF"/>
        </w:rPr>
        <w:t xml:space="preserve">mport of Mathew Arnold’s view </w:t>
      </w:r>
      <w:r w:rsidRPr="003627E9">
        <w:rPr>
          <w:rFonts w:cstheme="minorHAnsi"/>
          <w:color w:val="201F1E"/>
          <w:shd w:val="clear" w:color="auto" w:fill="FFFFFF"/>
        </w:rPr>
        <w:t>one needs to study poetry of at least</w:t>
      </w:r>
      <w:r w:rsidR="00795CA0" w:rsidRPr="003627E9">
        <w:rPr>
          <w:rFonts w:cstheme="minorHAnsi"/>
          <w:color w:val="201F1E"/>
        </w:rPr>
        <w:t xml:space="preserve"> </w:t>
      </w:r>
      <w:r w:rsidRPr="003627E9">
        <w:rPr>
          <w:rFonts w:cstheme="minorHAnsi"/>
          <w:color w:val="201F1E"/>
          <w:shd w:val="clear" w:color="auto" w:fill="FFFFFF"/>
        </w:rPr>
        <w:t>two different cultures, the m</w:t>
      </w:r>
      <w:r w:rsidR="00795CA0" w:rsidRPr="003627E9">
        <w:rPr>
          <w:rFonts w:cstheme="minorHAnsi"/>
          <w:color w:val="201F1E"/>
          <w:shd w:val="clear" w:color="auto" w:fill="FFFFFF"/>
        </w:rPr>
        <w:t xml:space="preserve">ore different the better </w:t>
      </w:r>
      <w:r w:rsidRPr="003627E9">
        <w:rPr>
          <w:rFonts w:cstheme="minorHAnsi"/>
          <w:color w:val="201F1E"/>
          <w:shd w:val="clear" w:color="auto" w:fill="FFFFFF"/>
        </w:rPr>
        <w:t>will be</w:t>
      </w:r>
      <w:r w:rsidR="00795CA0" w:rsidRPr="003627E9">
        <w:rPr>
          <w:rFonts w:cstheme="minorHAnsi"/>
          <w:color w:val="201F1E"/>
        </w:rPr>
        <w:t xml:space="preserve"> </w:t>
      </w:r>
      <w:r w:rsidRPr="003627E9">
        <w:rPr>
          <w:rFonts w:cstheme="minorHAnsi"/>
          <w:color w:val="201F1E"/>
          <w:shd w:val="clear" w:color="auto" w:fill="FFFFFF"/>
        </w:rPr>
        <w:t>transformative for students of literature. Moreover, this course will ground</w:t>
      </w:r>
      <w:r w:rsidR="00795CA0" w:rsidRPr="003627E9">
        <w:rPr>
          <w:rFonts w:cstheme="minorHAnsi"/>
          <w:color w:val="201F1E"/>
        </w:rPr>
        <w:t xml:space="preserve"> </w:t>
      </w:r>
      <w:r w:rsidRPr="003627E9">
        <w:rPr>
          <w:rFonts w:cstheme="minorHAnsi"/>
          <w:color w:val="201F1E"/>
          <w:shd w:val="clear" w:color="auto" w:fill="FFFFFF"/>
        </w:rPr>
        <w:t>the students in familiar critical concepts and thus prepare them to grasp</w:t>
      </w:r>
      <w:r w:rsidR="00795CA0" w:rsidRPr="003627E9">
        <w:rPr>
          <w:rFonts w:cstheme="minorHAnsi"/>
          <w:color w:val="201F1E"/>
        </w:rPr>
        <w:t xml:space="preserve"> </w:t>
      </w:r>
      <w:r w:rsidRPr="003627E9">
        <w:rPr>
          <w:rFonts w:cstheme="minorHAnsi"/>
          <w:color w:val="201F1E"/>
          <w:shd w:val="clear" w:color="auto" w:fill="FFFFFF"/>
        </w:rPr>
        <w:t>the complexities of literary and cultural theory in later semesters.</w:t>
      </w:r>
    </w:p>
    <w:p w:rsidR="00F71E14" w:rsidRPr="003627E9" w:rsidRDefault="00F0763F" w:rsidP="00795CA0">
      <w:pPr>
        <w:pBdr>
          <w:bottom w:val="single" w:sz="6" w:space="1" w:color="auto"/>
        </w:pBdr>
        <w:rPr>
          <w:rFonts w:cstheme="minorHAnsi"/>
          <w:color w:val="201F1E"/>
        </w:rPr>
      </w:pPr>
      <w:r w:rsidRPr="003627E9">
        <w:rPr>
          <w:rFonts w:cstheme="minorHAnsi"/>
          <w:b/>
          <w:color w:val="201F1E"/>
          <w:shd w:val="clear" w:color="auto" w:fill="FFFFFF"/>
        </w:rPr>
        <w:t xml:space="preserve">Course </w:t>
      </w:r>
      <w:r w:rsidR="009B3160" w:rsidRPr="003627E9">
        <w:rPr>
          <w:rFonts w:cstheme="minorHAnsi"/>
          <w:b/>
          <w:color w:val="201F1E"/>
          <w:shd w:val="clear" w:color="auto" w:fill="FFFFFF"/>
        </w:rPr>
        <w:t>Objectives</w:t>
      </w:r>
      <w:r w:rsidR="009B3160" w:rsidRPr="003627E9">
        <w:rPr>
          <w:rFonts w:cstheme="minorHAnsi"/>
          <w:color w:val="201F1E"/>
        </w:rPr>
        <w:t>:</w:t>
      </w:r>
    </w:p>
    <w:p w:rsidR="00F71E14" w:rsidRPr="003627E9" w:rsidRDefault="00F0763F" w:rsidP="00F71E14">
      <w:pPr>
        <w:pBdr>
          <w:bottom w:val="single" w:sz="6" w:space="1" w:color="auto"/>
        </w:pBdr>
        <w:rPr>
          <w:rFonts w:cstheme="minorHAnsi"/>
          <w:color w:val="201F1E"/>
          <w:shd w:val="clear" w:color="auto" w:fill="FFFFFF"/>
        </w:rPr>
      </w:pPr>
      <w:r w:rsidRPr="003627E9">
        <w:rPr>
          <w:rFonts w:cstheme="minorHAnsi"/>
          <w:color w:val="201F1E"/>
          <w:shd w:val="clear" w:color="auto" w:fill="FFFFFF"/>
        </w:rPr>
        <w:t>It is an intensive course in literary criticism focusing on the following</w:t>
      </w:r>
      <w:r w:rsidR="00795CA0" w:rsidRPr="003627E9">
        <w:rPr>
          <w:rFonts w:cstheme="minorHAnsi"/>
          <w:color w:val="201F1E"/>
        </w:rPr>
        <w:t xml:space="preserve"> </w:t>
      </w:r>
      <w:r w:rsidRPr="003627E9">
        <w:rPr>
          <w:rFonts w:cstheme="minorHAnsi"/>
          <w:color w:val="201F1E"/>
          <w:shd w:val="clear" w:color="auto" w:fill="FFFFFF"/>
        </w:rPr>
        <w:t>aspects</w:t>
      </w:r>
      <w:r w:rsidR="003627E9">
        <w:rPr>
          <w:rFonts w:cstheme="minorHAnsi"/>
          <w:color w:val="201F1E"/>
        </w:rPr>
        <w:t>:</w:t>
      </w:r>
    </w:p>
    <w:p w:rsidR="00795CA0" w:rsidRPr="003627E9" w:rsidRDefault="00F71E14" w:rsidP="00F71E14">
      <w:pPr>
        <w:pBdr>
          <w:bottom w:val="single" w:sz="6" w:space="1" w:color="auto"/>
        </w:pBdr>
        <w:rPr>
          <w:rFonts w:cstheme="minorHAnsi"/>
          <w:color w:val="201F1E"/>
          <w:shd w:val="clear" w:color="auto" w:fill="FFFFFF"/>
        </w:rPr>
      </w:pPr>
      <w:r w:rsidRPr="003627E9">
        <w:rPr>
          <w:rFonts w:cstheme="minorHAnsi"/>
          <w:b/>
          <w:color w:val="201F1E"/>
          <w:shd w:val="clear" w:color="auto" w:fill="FFFFFF"/>
        </w:rPr>
        <w:t>1</w:t>
      </w:r>
      <w:r w:rsidRPr="003627E9">
        <w:rPr>
          <w:rFonts w:cstheme="minorHAnsi"/>
          <w:color w:val="201F1E"/>
          <w:shd w:val="clear" w:color="auto" w:fill="FFFFFF"/>
        </w:rPr>
        <w:t xml:space="preserve">. </w:t>
      </w:r>
      <w:r w:rsidR="00F0763F" w:rsidRPr="003627E9">
        <w:rPr>
          <w:rFonts w:cstheme="minorHAnsi"/>
          <w:color w:val="201F1E"/>
          <w:shd w:val="clear" w:color="auto" w:fill="FFFFFF"/>
        </w:rPr>
        <w:t>It would prepare the learners of literature and language to</w:t>
      </w:r>
      <w:r w:rsidR="00795CA0" w:rsidRPr="003627E9">
        <w:rPr>
          <w:rFonts w:cstheme="minorHAnsi"/>
          <w:color w:val="201F1E"/>
        </w:rPr>
        <w:t xml:space="preserve"> </w:t>
      </w:r>
      <w:r w:rsidR="00F0763F" w:rsidRPr="003627E9">
        <w:rPr>
          <w:rFonts w:cstheme="minorHAnsi"/>
          <w:color w:val="201F1E"/>
          <w:shd w:val="clear" w:color="auto" w:fill="FFFFFF"/>
        </w:rPr>
        <w:t xml:space="preserve">understand the historical background to </w:t>
      </w:r>
      <w:r w:rsidRPr="003627E9">
        <w:rPr>
          <w:rFonts w:cstheme="minorHAnsi"/>
          <w:color w:val="201F1E"/>
          <w:shd w:val="clear" w:color="auto" w:fill="FFFFFF"/>
        </w:rPr>
        <w:t xml:space="preserve">           </w:t>
      </w:r>
      <w:r w:rsidR="00F0763F" w:rsidRPr="003627E9">
        <w:rPr>
          <w:rFonts w:cstheme="minorHAnsi"/>
          <w:color w:val="201F1E"/>
          <w:shd w:val="clear" w:color="auto" w:fill="FFFFFF"/>
        </w:rPr>
        <w:t>literary criticism, exploring</w:t>
      </w:r>
      <w:r w:rsidR="009B3160" w:rsidRPr="003627E9">
        <w:rPr>
          <w:rFonts w:cstheme="minorHAnsi"/>
          <w:color w:val="201F1E"/>
          <w:shd w:val="clear" w:color="auto" w:fill="FFFFFF"/>
        </w:rPr>
        <w:t>.</w:t>
      </w:r>
      <w:r w:rsidR="00F0763F" w:rsidRPr="003627E9">
        <w:rPr>
          <w:rFonts w:cstheme="minorHAnsi"/>
          <w:color w:val="201F1E"/>
        </w:rPr>
        <w:br/>
      </w:r>
      <w:r w:rsidRPr="003627E9">
        <w:rPr>
          <w:rFonts w:cstheme="minorHAnsi"/>
          <w:b/>
          <w:color w:val="201F1E"/>
          <w:shd w:val="clear" w:color="auto" w:fill="FFFFFF"/>
        </w:rPr>
        <w:t>2</w:t>
      </w:r>
      <w:r w:rsidRPr="003627E9">
        <w:rPr>
          <w:rFonts w:cstheme="minorHAnsi"/>
          <w:color w:val="201F1E"/>
          <w:shd w:val="clear" w:color="auto" w:fill="FFFFFF"/>
        </w:rPr>
        <w:t xml:space="preserve">. </w:t>
      </w:r>
      <w:r w:rsidR="009B3160" w:rsidRPr="003627E9">
        <w:rPr>
          <w:rFonts w:cstheme="minorHAnsi"/>
          <w:color w:val="201F1E"/>
          <w:shd w:val="clear" w:color="auto" w:fill="FFFFFF"/>
        </w:rPr>
        <w:t>Its</w:t>
      </w:r>
      <w:r w:rsidR="00F0763F" w:rsidRPr="003627E9">
        <w:rPr>
          <w:rFonts w:cstheme="minorHAnsi"/>
          <w:color w:val="201F1E"/>
          <w:shd w:val="clear" w:color="auto" w:fill="FFFFFF"/>
        </w:rPr>
        <w:t xml:space="preserve"> developmental cha</w:t>
      </w:r>
      <w:r w:rsidR="009B3160" w:rsidRPr="003627E9">
        <w:rPr>
          <w:rFonts w:cstheme="minorHAnsi"/>
          <w:color w:val="201F1E"/>
          <w:shd w:val="clear" w:color="auto" w:fill="FFFFFF"/>
        </w:rPr>
        <w:t>nges from Plato to</w:t>
      </w:r>
      <w:r w:rsidR="00F0763F" w:rsidRPr="003627E9">
        <w:rPr>
          <w:rFonts w:cstheme="minorHAnsi"/>
          <w:color w:val="201F1E"/>
          <w:shd w:val="clear" w:color="auto" w:fill="FFFFFF"/>
        </w:rPr>
        <w:t xml:space="preserve"> T.S Eliot</w:t>
      </w:r>
      <w:r w:rsidR="009B3160" w:rsidRPr="003627E9">
        <w:rPr>
          <w:rFonts w:cstheme="minorHAnsi"/>
          <w:color w:val="201F1E"/>
          <w:shd w:val="clear" w:color="auto" w:fill="FFFFFF"/>
        </w:rPr>
        <w:t>.</w:t>
      </w:r>
      <w:r w:rsidR="00F0763F" w:rsidRPr="003627E9">
        <w:rPr>
          <w:rFonts w:cstheme="minorHAnsi"/>
          <w:color w:val="201F1E"/>
        </w:rPr>
        <w:br/>
      </w:r>
      <w:r w:rsidRPr="003627E9">
        <w:rPr>
          <w:rFonts w:cstheme="minorHAnsi"/>
          <w:b/>
          <w:color w:val="201F1E"/>
          <w:shd w:val="clear" w:color="auto" w:fill="FFFFFF"/>
        </w:rPr>
        <w:t>3</w:t>
      </w:r>
      <w:r w:rsidRPr="003627E9">
        <w:rPr>
          <w:rFonts w:cstheme="minorHAnsi"/>
          <w:color w:val="201F1E"/>
          <w:shd w:val="clear" w:color="auto" w:fill="FFFFFF"/>
        </w:rPr>
        <w:t xml:space="preserve">. </w:t>
      </w:r>
      <w:r w:rsidR="00F0763F" w:rsidRPr="003627E9">
        <w:rPr>
          <w:rFonts w:cstheme="minorHAnsi"/>
          <w:color w:val="201F1E"/>
          <w:shd w:val="clear" w:color="auto" w:fill="FFFFFF"/>
        </w:rPr>
        <w:t>It would focus on the poetic and dramatic forms in order to</w:t>
      </w:r>
      <w:r w:rsidR="00795CA0" w:rsidRPr="003627E9">
        <w:rPr>
          <w:rFonts w:cstheme="minorHAnsi"/>
          <w:color w:val="201F1E"/>
        </w:rPr>
        <w:t xml:space="preserve"> </w:t>
      </w:r>
      <w:r w:rsidR="00F0763F" w:rsidRPr="003627E9">
        <w:rPr>
          <w:rFonts w:cstheme="minorHAnsi"/>
          <w:color w:val="201F1E"/>
          <w:shd w:val="clear" w:color="auto" w:fill="FFFFFF"/>
        </w:rPr>
        <w:t>highlight some significant trends and concepts in world literature in</w:t>
      </w:r>
      <w:r w:rsidR="00795CA0" w:rsidRPr="003627E9">
        <w:rPr>
          <w:rFonts w:cstheme="minorHAnsi"/>
          <w:color w:val="201F1E"/>
        </w:rPr>
        <w:t xml:space="preserve"> </w:t>
      </w:r>
      <w:r w:rsidR="00F0763F" w:rsidRPr="003627E9">
        <w:rPr>
          <w:rFonts w:cstheme="minorHAnsi"/>
          <w:color w:val="201F1E"/>
          <w:shd w:val="clear" w:color="auto" w:fill="FFFFFF"/>
        </w:rPr>
        <w:t>general and English literature in particular.</w:t>
      </w:r>
      <w:r w:rsidR="00F0763F" w:rsidRPr="003627E9">
        <w:rPr>
          <w:rFonts w:cstheme="minorHAnsi"/>
          <w:color w:val="201F1E"/>
        </w:rPr>
        <w:br/>
      </w:r>
      <w:r w:rsidRPr="003627E9">
        <w:rPr>
          <w:rFonts w:cstheme="minorHAnsi"/>
          <w:b/>
          <w:color w:val="201F1E"/>
          <w:shd w:val="clear" w:color="auto" w:fill="FFFFFF"/>
        </w:rPr>
        <w:t>4</w:t>
      </w:r>
      <w:r w:rsidRPr="003627E9">
        <w:rPr>
          <w:rFonts w:cstheme="minorHAnsi"/>
          <w:color w:val="201F1E"/>
          <w:shd w:val="clear" w:color="auto" w:fill="FFFFFF"/>
        </w:rPr>
        <w:t xml:space="preserve">. </w:t>
      </w:r>
      <w:r w:rsidR="00F0763F" w:rsidRPr="003627E9">
        <w:rPr>
          <w:rFonts w:cstheme="minorHAnsi"/>
          <w:color w:val="201F1E"/>
          <w:shd w:val="clear" w:color="auto" w:fill="FFFFFF"/>
        </w:rPr>
        <w:t>It would also provide a brief introduction to the contemporary</w:t>
      </w:r>
      <w:r w:rsidR="009B3160" w:rsidRPr="003627E9">
        <w:rPr>
          <w:rFonts w:cstheme="minorHAnsi"/>
          <w:color w:val="201F1E"/>
        </w:rPr>
        <w:t xml:space="preserve"> </w:t>
      </w:r>
      <w:r w:rsidR="00F0763F" w:rsidRPr="003627E9">
        <w:rPr>
          <w:rFonts w:cstheme="minorHAnsi"/>
          <w:color w:val="201F1E"/>
          <w:shd w:val="clear" w:color="auto" w:fill="FFFFFF"/>
        </w:rPr>
        <w:t>literary theories.</w:t>
      </w:r>
      <w:r w:rsidR="00F0763F" w:rsidRPr="003627E9">
        <w:rPr>
          <w:rFonts w:cstheme="minorHAnsi"/>
          <w:color w:val="201F1E"/>
        </w:rPr>
        <w:br/>
      </w:r>
    </w:p>
    <w:p w:rsidR="00795CA0" w:rsidRPr="003627E9" w:rsidRDefault="00F0763F" w:rsidP="003627E9">
      <w:pPr>
        <w:pBdr>
          <w:bottom w:val="single" w:sz="6" w:space="1" w:color="auto"/>
        </w:pBdr>
        <w:jc w:val="center"/>
        <w:rPr>
          <w:rFonts w:cstheme="minorHAnsi"/>
          <w:color w:val="201F1E"/>
          <w:sz w:val="32"/>
          <w:szCs w:val="32"/>
        </w:rPr>
      </w:pPr>
      <w:r w:rsidRPr="003627E9">
        <w:rPr>
          <w:rFonts w:cstheme="minorHAnsi"/>
          <w:b/>
          <w:color w:val="201F1E"/>
          <w:sz w:val="32"/>
          <w:szCs w:val="32"/>
          <w:shd w:val="clear" w:color="auto" w:fill="FFFFFF"/>
        </w:rPr>
        <w:lastRenderedPageBreak/>
        <w:t xml:space="preserve">Course </w:t>
      </w:r>
      <w:r w:rsidR="009B3160" w:rsidRPr="003627E9">
        <w:rPr>
          <w:rFonts w:cstheme="minorHAnsi"/>
          <w:b/>
          <w:color w:val="201F1E"/>
          <w:sz w:val="32"/>
          <w:szCs w:val="32"/>
          <w:shd w:val="clear" w:color="auto" w:fill="FFFFFF"/>
        </w:rPr>
        <w:t>Contents</w:t>
      </w:r>
    </w:p>
    <w:p w:rsidR="003627E9" w:rsidRDefault="00F0763F" w:rsidP="00795CA0">
      <w:pPr>
        <w:pBdr>
          <w:bottom w:val="single" w:sz="6" w:space="1" w:color="auto"/>
        </w:pBdr>
        <w:rPr>
          <w:rFonts w:cstheme="minorHAnsi"/>
          <w:color w:val="201F1E"/>
          <w:shd w:val="clear" w:color="auto" w:fill="FFFFFF"/>
        </w:rPr>
      </w:pPr>
      <w:r w:rsidRPr="003627E9">
        <w:rPr>
          <w:rFonts w:cstheme="minorHAnsi"/>
          <w:b/>
          <w:color w:val="201F1E"/>
          <w:shd w:val="clear" w:color="auto" w:fill="FFFFFF"/>
        </w:rPr>
        <w:t>The Greek Critics</w:t>
      </w:r>
      <w:r w:rsidRPr="003627E9">
        <w:rPr>
          <w:rFonts w:cstheme="minorHAnsi"/>
          <w:color w:val="201F1E"/>
        </w:rPr>
        <w:br/>
      </w:r>
      <w:r w:rsidRPr="003627E9">
        <w:rPr>
          <w:rFonts w:cstheme="minorHAnsi"/>
          <w:color w:val="201F1E"/>
          <w:shd w:val="clear" w:color="auto" w:fill="FFFFFF"/>
        </w:rPr>
        <w:t>Aristotle (394-322 BC): The Poetics (c. 335 BC)</w:t>
      </w:r>
      <w:r w:rsidRPr="003627E9">
        <w:rPr>
          <w:rFonts w:cstheme="minorHAnsi"/>
          <w:color w:val="201F1E"/>
        </w:rPr>
        <w:br/>
      </w:r>
      <w:r w:rsidRPr="003627E9">
        <w:rPr>
          <w:rFonts w:cstheme="minorHAnsi"/>
          <w:b/>
          <w:color w:val="201F1E"/>
          <w:shd w:val="clear" w:color="auto" w:fill="FFFFFF"/>
        </w:rPr>
        <w:t>Renaissance to Eighteenth Century Critics</w:t>
      </w:r>
      <w:r w:rsidRPr="003627E9">
        <w:rPr>
          <w:rFonts w:cstheme="minorHAnsi"/>
          <w:b/>
          <w:color w:val="201F1E"/>
        </w:rPr>
        <w:br/>
      </w:r>
      <w:r w:rsidRPr="003627E9">
        <w:rPr>
          <w:rFonts w:cstheme="minorHAnsi"/>
          <w:color w:val="201F1E"/>
          <w:shd w:val="clear" w:color="auto" w:fill="FFFFFF"/>
        </w:rPr>
        <w:t>Sir Philip Sidney (1554-1586): An Apology for Poetry (1595)</w:t>
      </w:r>
      <w:r w:rsidRPr="003627E9">
        <w:rPr>
          <w:rFonts w:cstheme="minorHAnsi"/>
          <w:color w:val="201F1E"/>
        </w:rPr>
        <w:br/>
      </w:r>
      <w:r w:rsidRPr="003627E9">
        <w:rPr>
          <w:rFonts w:cstheme="minorHAnsi"/>
          <w:color w:val="201F1E"/>
          <w:shd w:val="clear" w:color="auto" w:fill="FFFFFF"/>
        </w:rPr>
        <w:t xml:space="preserve"> John Dryden (1631-1700): Essay on Dramatic Poesy</w:t>
      </w:r>
      <w:r w:rsidR="00795CA0" w:rsidRPr="003627E9">
        <w:rPr>
          <w:rFonts w:cstheme="minorHAnsi"/>
          <w:color w:val="201F1E"/>
        </w:rPr>
        <w:t xml:space="preserve"> </w:t>
      </w:r>
      <w:r w:rsidRPr="003627E9">
        <w:rPr>
          <w:rFonts w:cstheme="minorHAnsi"/>
          <w:color w:val="201F1E"/>
          <w:shd w:val="clear" w:color="auto" w:fill="FFFFFF"/>
        </w:rPr>
        <w:t>(1668)</w:t>
      </w:r>
      <w:r w:rsidRPr="003627E9">
        <w:rPr>
          <w:rFonts w:cstheme="minorHAnsi"/>
          <w:color w:val="201F1E"/>
        </w:rPr>
        <w:br/>
      </w:r>
      <w:r w:rsidRPr="003627E9">
        <w:rPr>
          <w:rFonts w:cstheme="minorHAnsi"/>
          <w:color w:val="201F1E"/>
          <w:shd w:val="clear" w:color="auto" w:fill="FFFFFF"/>
        </w:rPr>
        <w:t xml:space="preserve"> Samuel Johnson (1709-1784): “From Milton” (1779-81)</w:t>
      </w:r>
      <w:r w:rsidRPr="003627E9">
        <w:rPr>
          <w:rFonts w:cstheme="minorHAnsi"/>
          <w:color w:val="201F1E"/>
        </w:rPr>
        <w:br/>
      </w:r>
      <w:r w:rsidRPr="003627E9">
        <w:rPr>
          <w:rFonts w:cstheme="minorHAnsi"/>
          <w:b/>
          <w:color w:val="201F1E"/>
          <w:shd w:val="clear" w:color="auto" w:fill="FFFFFF"/>
        </w:rPr>
        <w:t>The Romantic Critics</w:t>
      </w:r>
      <w:r w:rsidRPr="003627E9">
        <w:rPr>
          <w:rFonts w:cstheme="minorHAnsi"/>
          <w:color w:val="201F1E"/>
        </w:rPr>
        <w:br/>
      </w:r>
      <w:r w:rsidRPr="003627E9">
        <w:rPr>
          <w:rFonts w:cstheme="minorHAnsi"/>
          <w:color w:val="201F1E"/>
          <w:shd w:val="clear" w:color="auto" w:fill="FFFFFF"/>
        </w:rPr>
        <w:t xml:space="preserve"> William Wordsworth (1770-1850): Preface to Lyrical Ballads</w:t>
      </w:r>
      <w:r w:rsidR="00795CA0" w:rsidRPr="003627E9">
        <w:rPr>
          <w:rFonts w:cstheme="minorHAnsi"/>
          <w:color w:val="201F1E"/>
        </w:rPr>
        <w:t xml:space="preserve"> </w:t>
      </w:r>
      <w:r w:rsidRPr="003627E9">
        <w:rPr>
          <w:rFonts w:cstheme="minorHAnsi"/>
          <w:color w:val="201F1E"/>
          <w:shd w:val="clear" w:color="auto" w:fill="FFFFFF"/>
        </w:rPr>
        <w:t>(1798-1802)</w:t>
      </w:r>
      <w:r w:rsidRPr="003627E9">
        <w:rPr>
          <w:rFonts w:cstheme="minorHAnsi"/>
          <w:color w:val="201F1E"/>
        </w:rPr>
        <w:br/>
      </w:r>
      <w:r w:rsidRPr="003627E9">
        <w:rPr>
          <w:rFonts w:cstheme="minorHAnsi"/>
          <w:color w:val="201F1E"/>
          <w:shd w:val="clear" w:color="auto" w:fill="FFFFFF"/>
        </w:rPr>
        <w:t xml:space="preserve">S.T. Coleridge (1772-1834): </w:t>
      </w:r>
      <w:proofErr w:type="spellStart"/>
      <w:r w:rsidRPr="003627E9">
        <w:rPr>
          <w:rFonts w:cstheme="minorHAnsi"/>
          <w:color w:val="201F1E"/>
          <w:shd w:val="clear" w:color="auto" w:fill="FFFFFF"/>
        </w:rPr>
        <w:t>Biographia</w:t>
      </w:r>
      <w:proofErr w:type="spellEnd"/>
      <w:r w:rsidRPr="003627E9">
        <w:rPr>
          <w:rFonts w:cstheme="minorHAnsi"/>
          <w:color w:val="201F1E"/>
          <w:shd w:val="clear" w:color="auto" w:fill="FFFFFF"/>
        </w:rPr>
        <w:t xml:space="preserve"> </w:t>
      </w:r>
      <w:proofErr w:type="spellStart"/>
      <w:r w:rsidRPr="003627E9">
        <w:rPr>
          <w:rFonts w:cstheme="minorHAnsi"/>
          <w:color w:val="201F1E"/>
          <w:shd w:val="clear" w:color="auto" w:fill="FFFFFF"/>
        </w:rPr>
        <w:t>Literaria</w:t>
      </w:r>
      <w:proofErr w:type="spellEnd"/>
      <w:r w:rsidRPr="003627E9">
        <w:rPr>
          <w:rFonts w:cstheme="minorHAnsi"/>
          <w:color w:val="201F1E"/>
          <w:shd w:val="clear" w:color="auto" w:fill="FFFFFF"/>
        </w:rPr>
        <w:t xml:space="preserve"> (Chapters</w:t>
      </w:r>
      <w:r w:rsidR="00795CA0" w:rsidRPr="003627E9">
        <w:rPr>
          <w:rFonts w:cstheme="minorHAnsi"/>
          <w:color w:val="201F1E"/>
        </w:rPr>
        <w:t xml:space="preserve"> </w:t>
      </w:r>
      <w:r w:rsidRPr="003627E9">
        <w:rPr>
          <w:rFonts w:cstheme="minorHAnsi"/>
          <w:color w:val="201F1E"/>
          <w:shd w:val="clear" w:color="auto" w:fill="FFFFFF"/>
        </w:rPr>
        <w:t>xiv, xv, xvi, xvii) (1817)</w:t>
      </w:r>
      <w:r w:rsidRPr="003627E9">
        <w:rPr>
          <w:rFonts w:cstheme="minorHAnsi"/>
          <w:color w:val="201F1E"/>
        </w:rPr>
        <w:br/>
      </w:r>
      <w:r w:rsidRPr="003627E9">
        <w:rPr>
          <w:rFonts w:cstheme="minorHAnsi"/>
          <w:b/>
          <w:color w:val="201F1E"/>
          <w:shd w:val="clear" w:color="auto" w:fill="FFFFFF"/>
        </w:rPr>
        <w:t>The Victorian Critics</w:t>
      </w:r>
      <w:r w:rsidRPr="003627E9">
        <w:rPr>
          <w:rFonts w:cstheme="minorHAnsi"/>
          <w:color w:val="201F1E"/>
        </w:rPr>
        <w:br/>
      </w:r>
      <w:r w:rsidRPr="003627E9">
        <w:rPr>
          <w:rFonts w:cstheme="minorHAnsi"/>
          <w:color w:val="201F1E"/>
          <w:shd w:val="clear" w:color="auto" w:fill="FFFFFF"/>
        </w:rPr>
        <w:t>Matthew Arnold (1822-1888):</w:t>
      </w:r>
      <w:r w:rsidR="00795CA0" w:rsidRPr="003627E9">
        <w:rPr>
          <w:rFonts w:cstheme="minorHAnsi"/>
          <w:color w:val="201F1E"/>
        </w:rPr>
        <w:t xml:space="preserve"> </w:t>
      </w:r>
      <w:r w:rsidRPr="003627E9">
        <w:rPr>
          <w:rFonts w:cstheme="minorHAnsi"/>
          <w:color w:val="201F1E"/>
          <w:shd w:val="clear" w:color="auto" w:fill="FFFFFF"/>
        </w:rPr>
        <w:t xml:space="preserve"> The Study of Poetry (1880)</w:t>
      </w:r>
      <w:r w:rsidRPr="003627E9">
        <w:rPr>
          <w:rFonts w:cstheme="minorHAnsi"/>
          <w:color w:val="201F1E"/>
        </w:rPr>
        <w:br/>
      </w:r>
      <w:r w:rsidRPr="003627E9">
        <w:rPr>
          <w:rFonts w:cstheme="minorHAnsi"/>
          <w:b/>
          <w:color w:val="201F1E"/>
          <w:shd w:val="clear" w:color="auto" w:fill="FFFFFF"/>
        </w:rPr>
        <w:t>Modern Critics</w:t>
      </w:r>
      <w:r w:rsidRPr="003627E9">
        <w:rPr>
          <w:rFonts w:cstheme="minorHAnsi"/>
          <w:color w:val="201F1E"/>
        </w:rPr>
        <w:br/>
      </w:r>
      <w:r w:rsidRPr="003627E9">
        <w:rPr>
          <w:rFonts w:cstheme="minorHAnsi"/>
          <w:color w:val="201F1E"/>
          <w:shd w:val="clear" w:color="auto" w:fill="FFFFFF"/>
        </w:rPr>
        <w:t>Function of Criticism at the Present Time (1865)</w:t>
      </w:r>
      <w:r w:rsidRPr="003627E9">
        <w:rPr>
          <w:rFonts w:cstheme="minorHAnsi"/>
          <w:color w:val="201F1E"/>
        </w:rPr>
        <w:br/>
      </w:r>
      <w:r w:rsidRPr="003627E9">
        <w:rPr>
          <w:rFonts w:cstheme="minorHAnsi"/>
          <w:color w:val="201F1E"/>
          <w:shd w:val="clear" w:color="auto" w:fill="FFFFFF"/>
        </w:rPr>
        <w:t>Walter Pater (1839-1894): Appreciations: “On Style” (1895)</w:t>
      </w:r>
      <w:r w:rsidR="00795CA0" w:rsidRPr="003627E9">
        <w:rPr>
          <w:rFonts w:cstheme="minorHAnsi"/>
          <w:color w:val="201F1E"/>
        </w:rPr>
        <w:t xml:space="preserve"> </w:t>
      </w:r>
      <w:r w:rsidRPr="003627E9">
        <w:rPr>
          <w:rFonts w:cstheme="minorHAnsi"/>
          <w:color w:val="201F1E"/>
          <w:shd w:val="clear" w:color="auto" w:fill="FFFFFF"/>
        </w:rPr>
        <w:t>(Optional)</w:t>
      </w:r>
      <w:r w:rsidRPr="003627E9">
        <w:rPr>
          <w:rFonts w:cstheme="minorHAnsi"/>
          <w:color w:val="201F1E"/>
        </w:rPr>
        <w:br/>
      </w:r>
      <w:r w:rsidRPr="003627E9">
        <w:rPr>
          <w:rFonts w:cstheme="minorHAnsi"/>
          <w:color w:val="201F1E"/>
          <w:shd w:val="clear" w:color="auto" w:fill="FFFFFF"/>
        </w:rPr>
        <w:t>T.S. Eliot (1888-1965): “Tradition &amp; the Individual Talent”</w:t>
      </w:r>
      <w:r w:rsidR="00795CA0" w:rsidRPr="003627E9">
        <w:rPr>
          <w:rFonts w:cstheme="minorHAnsi"/>
          <w:color w:val="201F1E"/>
        </w:rPr>
        <w:t xml:space="preserve"> </w:t>
      </w:r>
      <w:r w:rsidRPr="003627E9">
        <w:rPr>
          <w:rFonts w:cstheme="minorHAnsi"/>
          <w:color w:val="201F1E"/>
          <w:shd w:val="clear" w:color="auto" w:fill="FFFFFF"/>
        </w:rPr>
        <w:t xml:space="preserve">68(1921) </w:t>
      </w:r>
    </w:p>
    <w:p w:rsidR="00795CA0" w:rsidRPr="003627E9" w:rsidRDefault="00F0763F" w:rsidP="00795CA0">
      <w:pPr>
        <w:pBdr>
          <w:bottom w:val="single" w:sz="6" w:space="1" w:color="auto"/>
        </w:pBdr>
        <w:rPr>
          <w:rFonts w:cstheme="minorHAnsi"/>
          <w:color w:val="201F1E"/>
          <w:shd w:val="clear" w:color="auto" w:fill="FFFFFF"/>
        </w:rPr>
      </w:pPr>
      <w:r w:rsidRPr="003627E9">
        <w:rPr>
          <w:rFonts w:cstheme="minorHAnsi"/>
          <w:b/>
          <w:color w:val="201F1E"/>
          <w:shd w:val="clear" w:color="auto" w:fill="FFFFFF"/>
        </w:rPr>
        <w:t>A Brief Introduction to Contemporary Literary Theories</w:t>
      </w:r>
    </w:p>
    <w:p w:rsidR="009B3160" w:rsidRPr="003627E9" w:rsidRDefault="009B3160" w:rsidP="00795CA0">
      <w:pPr>
        <w:pBdr>
          <w:bottom w:val="single" w:sz="6" w:space="1" w:color="auto"/>
        </w:pBdr>
        <w:rPr>
          <w:rFonts w:cstheme="minorHAnsi"/>
          <w:b/>
          <w:color w:val="201F1E"/>
          <w:shd w:val="clear" w:color="auto" w:fill="FFFFFF"/>
        </w:rPr>
      </w:pPr>
    </w:p>
    <w:p w:rsidR="009B3160" w:rsidRPr="003627E9" w:rsidRDefault="00F0763F" w:rsidP="003627E9">
      <w:pPr>
        <w:pBdr>
          <w:bottom w:val="single" w:sz="6" w:space="1" w:color="auto"/>
        </w:pBdr>
        <w:jc w:val="center"/>
        <w:rPr>
          <w:rFonts w:cstheme="minorHAnsi"/>
          <w:color w:val="201F1E"/>
          <w:sz w:val="32"/>
          <w:szCs w:val="32"/>
          <w:shd w:val="clear" w:color="auto" w:fill="FFFFFF"/>
        </w:rPr>
      </w:pPr>
      <w:r w:rsidRPr="003627E9">
        <w:rPr>
          <w:rFonts w:cstheme="minorHAnsi"/>
          <w:b/>
          <w:color w:val="201F1E"/>
          <w:sz w:val="32"/>
          <w:szCs w:val="32"/>
          <w:shd w:val="clear" w:color="auto" w:fill="FFFFFF"/>
        </w:rPr>
        <w:t>Recommended Readings</w:t>
      </w:r>
      <w:r w:rsidR="003627E9" w:rsidRPr="003627E9">
        <w:rPr>
          <w:rFonts w:cstheme="minorHAnsi"/>
          <w:b/>
          <w:color w:val="201F1E"/>
          <w:sz w:val="32"/>
          <w:szCs w:val="32"/>
          <w:shd w:val="clear" w:color="auto" w:fill="FFFFFF"/>
        </w:rPr>
        <w:t>:</w:t>
      </w:r>
    </w:p>
    <w:p w:rsidR="00F0763F" w:rsidRPr="003627E9" w:rsidRDefault="009B3160" w:rsidP="009B3160">
      <w:pPr>
        <w:pBdr>
          <w:bottom w:val="single" w:sz="6" w:space="1" w:color="auto"/>
        </w:pBdr>
        <w:rPr>
          <w:rFonts w:cstheme="minorHAnsi"/>
          <w:color w:val="201F1E"/>
          <w:shd w:val="clear" w:color="auto" w:fill="FFFFFF"/>
        </w:rPr>
      </w:pPr>
      <w:r w:rsidRPr="003627E9">
        <w:rPr>
          <w:rFonts w:cstheme="minorHAnsi"/>
          <w:color w:val="201F1E"/>
          <w:shd w:val="clear" w:color="auto" w:fill="FFFFFF"/>
        </w:rPr>
        <w:t xml:space="preserve"> </w:t>
      </w:r>
      <w:r w:rsidR="00F0763F" w:rsidRPr="003627E9">
        <w:rPr>
          <w:rFonts w:cstheme="minorHAnsi"/>
          <w:color w:val="201F1E"/>
          <w:shd w:val="clear" w:color="auto" w:fill="FFFFFF"/>
        </w:rPr>
        <w:t>Barry, P. Beginning Theory: An Introduction to Literary and Cultural Theory. Manchester: Manchester UP, 1995</w:t>
      </w:r>
      <w:r w:rsidR="00F0763F" w:rsidRPr="003627E9">
        <w:rPr>
          <w:rFonts w:cstheme="minorHAnsi"/>
          <w:color w:val="201F1E"/>
        </w:rPr>
        <w:br/>
      </w:r>
      <w:r w:rsidR="00F0763F" w:rsidRPr="003627E9">
        <w:rPr>
          <w:rFonts w:cstheme="minorHAnsi"/>
          <w:color w:val="201F1E"/>
          <w:shd w:val="clear" w:color="auto" w:fill="FFFFFF"/>
        </w:rPr>
        <w:t xml:space="preserve">Booker, Keith M. </w:t>
      </w:r>
      <w:proofErr w:type="gramStart"/>
      <w:r w:rsidR="00F0763F" w:rsidRPr="003627E9">
        <w:rPr>
          <w:rFonts w:cstheme="minorHAnsi"/>
          <w:color w:val="201F1E"/>
          <w:shd w:val="clear" w:color="auto" w:fill="FFFFFF"/>
        </w:rPr>
        <w:t>A Practical Introduction to Literary Theory and Criticism.</w:t>
      </w:r>
      <w:proofErr w:type="gramEnd"/>
      <w:r w:rsidR="00F0763F" w:rsidRPr="003627E9">
        <w:rPr>
          <w:rFonts w:cstheme="minorHAnsi"/>
          <w:color w:val="201F1E"/>
          <w:shd w:val="clear" w:color="auto" w:fill="FFFFFF"/>
        </w:rPr>
        <w:t xml:space="preserve"> New York: Longman Publishers, 1996.</w:t>
      </w:r>
      <w:r w:rsidR="00F0763F" w:rsidRPr="003627E9">
        <w:rPr>
          <w:rFonts w:cstheme="minorHAnsi"/>
          <w:color w:val="201F1E"/>
        </w:rPr>
        <w:br/>
      </w:r>
      <w:r w:rsidR="00F0763F" w:rsidRPr="003627E9">
        <w:rPr>
          <w:rFonts w:cstheme="minorHAnsi"/>
          <w:color w:val="201F1E"/>
          <w:shd w:val="clear" w:color="auto" w:fill="FFFFFF"/>
        </w:rPr>
        <w:t xml:space="preserve"> </w:t>
      </w:r>
      <w:proofErr w:type="spellStart"/>
      <w:proofErr w:type="gramStart"/>
      <w:r w:rsidR="00F0763F" w:rsidRPr="003627E9">
        <w:rPr>
          <w:rFonts w:cstheme="minorHAnsi"/>
          <w:color w:val="201F1E"/>
          <w:shd w:val="clear" w:color="auto" w:fill="FFFFFF"/>
        </w:rPr>
        <w:t>Kamran</w:t>
      </w:r>
      <w:proofErr w:type="spellEnd"/>
      <w:r w:rsidR="00F0763F" w:rsidRPr="003627E9">
        <w:rPr>
          <w:rFonts w:cstheme="minorHAnsi"/>
          <w:color w:val="201F1E"/>
          <w:shd w:val="clear" w:color="auto" w:fill="FFFFFF"/>
        </w:rPr>
        <w:t xml:space="preserve">, </w:t>
      </w:r>
      <w:proofErr w:type="spellStart"/>
      <w:r w:rsidR="00F0763F" w:rsidRPr="003627E9">
        <w:rPr>
          <w:rFonts w:cstheme="minorHAnsi"/>
          <w:color w:val="201F1E"/>
          <w:shd w:val="clear" w:color="auto" w:fill="FFFFFF"/>
        </w:rPr>
        <w:t>Robina</w:t>
      </w:r>
      <w:proofErr w:type="spellEnd"/>
      <w:r w:rsidR="00F0763F" w:rsidRPr="003627E9">
        <w:rPr>
          <w:rFonts w:cstheme="minorHAnsi"/>
          <w:color w:val="201F1E"/>
          <w:shd w:val="clear" w:color="auto" w:fill="FFFFFF"/>
        </w:rPr>
        <w:t xml:space="preserve"> and </w:t>
      </w:r>
      <w:proofErr w:type="spellStart"/>
      <w:r w:rsidR="00F0763F" w:rsidRPr="003627E9">
        <w:rPr>
          <w:rFonts w:cstheme="minorHAnsi"/>
          <w:color w:val="201F1E"/>
          <w:shd w:val="clear" w:color="auto" w:fill="FFFFFF"/>
        </w:rPr>
        <w:t>Farrukh</w:t>
      </w:r>
      <w:proofErr w:type="spellEnd"/>
      <w:r w:rsidR="00F0763F" w:rsidRPr="003627E9">
        <w:rPr>
          <w:rFonts w:cstheme="minorHAnsi"/>
          <w:color w:val="201F1E"/>
          <w:shd w:val="clear" w:color="auto" w:fill="FFFFFF"/>
        </w:rPr>
        <w:t xml:space="preserve"> </w:t>
      </w:r>
      <w:proofErr w:type="spellStart"/>
      <w:r w:rsidR="00F0763F" w:rsidRPr="003627E9">
        <w:rPr>
          <w:rFonts w:cstheme="minorHAnsi"/>
          <w:color w:val="201F1E"/>
          <w:shd w:val="clear" w:color="auto" w:fill="FFFFFF"/>
        </w:rPr>
        <w:t>Zad</w:t>
      </w:r>
      <w:proofErr w:type="spellEnd"/>
      <w:r w:rsidR="00F0763F" w:rsidRPr="003627E9">
        <w:rPr>
          <w:rFonts w:cstheme="minorHAnsi"/>
          <w:color w:val="201F1E"/>
          <w:shd w:val="clear" w:color="auto" w:fill="FFFFFF"/>
        </w:rPr>
        <w:t>.</w:t>
      </w:r>
      <w:proofErr w:type="gramEnd"/>
      <w:r w:rsidR="00F0763F" w:rsidRPr="003627E9">
        <w:rPr>
          <w:rFonts w:cstheme="minorHAnsi"/>
          <w:color w:val="201F1E"/>
          <w:shd w:val="clear" w:color="auto" w:fill="FFFFFF"/>
        </w:rPr>
        <w:t xml:space="preserve"> Ed. </w:t>
      </w:r>
      <w:proofErr w:type="gramStart"/>
      <w:r w:rsidR="00F0763F" w:rsidRPr="003627E9">
        <w:rPr>
          <w:rFonts w:cstheme="minorHAnsi"/>
          <w:color w:val="201F1E"/>
          <w:shd w:val="clear" w:color="auto" w:fill="FFFFFF"/>
        </w:rPr>
        <w:t>A Quintessence of Literary Criticism.</w:t>
      </w:r>
      <w:proofErr w:type="gramEnd"/>
      <w:r w:rsidR="00F0763F" w:rsidRPr="003627E9">
        <w:rPr>
          <w:rFonts w:cstheme="minorHAnsi"/>
          <w:color w:val="201F1E"/>
          <w:shd w:val="clear" w:color="auto" w:fill="FFFFFF"/>
        </w:rPr>
        <w:t xml:space="preserve"> </w:t>
      </w:r>
      <w:proofErr w:type="gramStart"/>
      <w:r w:rsidR="00F0763F" w:rsidRPr="003627E9">
        <w:rPr>
          <w:rFonts w:cstheme="minorHAnsi"/>
          <w:color w:val="201F1E"/>
          <w:shd w:val="clear" w:color="auto" w:fill="FFFFFF"/>
        </w:rPr>
        <w:t>National University of Modern Languages, Islamabad.</w:t>
      </w:r>
      <w:proofErr w:type="gramEnd"/>
      <w:r w:rsidR="00F0763F" w:rsidRPr="003627E9">
        <w:rPr>
          <w:rFonts w:cstheme="minorHAnsi"/>
          <w:color w:val="201F1E"/>
        </w:rPr>
        <w:br/>
      </w:r>
      <w:proofErr w:type="spellStart"/>
      <w:r w:rsidR="00F0763F" w:rsidRPr="003627E9">
        <w:rPr>
          <w:rFonts w:cstheme="minorHAnsi"/>
          <w:color w:val="201F1E"/>
          <w:shd w:val="clear" w:color="auto" w:fill="FFFFFF"/>
        </w:rPr>
        <w:t>Leitch</w:t>
      </w:r>
      <w:proofErr w:type="spellEnd"/>
      <w:r w:rsidR="00F0763F" w:rsidRPr="003627E9">
        <w:rPr>
          <w:rFonts w:cstheme="minorHAnsi"/>
          <w:color w:val="201F1E"/>
          <w:shd w:val="clear" w:color="auto" w:fill="FFFFFF"/>
        </w:rPr>
        <w:t xml:space="preserve">, Vincent B. (General Editor). </w:t>
      </w:r>
      <w:proofErr w:type="gramStart"/>
      <w:r w:rsidR="00F0763F" w:rsidRPr="003627E9">
        <w:rPr>
          <w:rFonts w:cstheme="minorHAnsi"/>
          <w:color w:val="201F1E"/>
          <w:shd w:val="clear" w:color="auto" w:fill="FFFFFF"/>
        </w:rPr>
        <w:t>The Norton Anthology of Theory and Criticism.</w:t>
      </w:r>
      <w:proofErr w:type="gramEnd"/>
      <w:r w:rsidR="00F0763F" w:rsidRPr="003627E9">
        <w:rPr>
          <w:rFonts w:cstheme="minorHAnsi"/>
          <w:color w:val="201F1E"/>
          <w:shd w:val="clear" w:color="auto" w:fill="FFFFFF"/>
        </w:rPr>
        <w:t xml:space="preserve"> New York &amp; London: W. W. Norton and Company, 2001 (or later editions</w:t>
      </w:r>
      <w:r w:rsidR="00F0763F" w:rsidRPr="003627E9">
        <w:rPr>
          <w:rFonts w:cstheme="minorHAnsi"/>
          <w:color w:val="201F1E"/>
        </w:rPr>
        <w:br/>
      </w:r>
      <w:r w:rsidR="00F0763F" w:rsidRPr="003627E9">
        <w:rPr>
          <w:rFonts w:cstheme="minorHAnsi"/>
          <w:color w:val="201F1E"/>
          <w:shd w:val="clear" w:color="auto" w:fill="FFFFFF"/>
        </w:rPr>
        <w:t xml:space="preserve">Lodge, David. Ed. Modern Criticism and Theory: A Reader. </w:t>
      </w:r>
      <w:proofErr w:type="gramStart"/>
      <w:r w:rsidR="00F0763F" w:rsidRPr="003627E9">
        <w:rPr>
          <w:rFonts w:cstheme="minorHAnsi"/>
          <w:color w:val="201F1E"/>
          <w:shd w:val="clear" w:color="auto" w:fill="FFFFFF"/>
        </w:rPr>
        <w:t>Longman, 1988.</w:t>
      </w:r>
      <w:proofErr w:type="gramEnd"/>
      <w:r w:rsidR="00F0763F" w:rsidRPr="003627E9">
        <w:rPr>
          <w:rFonts w:cstheme="minorHAnsi"/>
          <w:color w:val="201F1E"/>
        </w:rPr>
        <w:br/>
      </w:r>
      <w:r w:rsidR="00F0763F" w:rsidRPr="003627E9">
        <w:rPr>
          <w:rFonts w:cstheme="minorHAnsi"/>
          <w:color w:val="201F1E"/>
          <w:shd w:val="clear" w:color="auto" w:fill="FFFFFF"/>
        </w:rPr>
        <w:t xml:space="preserve">Newton, K. M. ed. Twentieth Century literary Theory: A Reader. </w:t>
      </w:r>
      <w:proofErr w:type="gramStart"/>
      <w:r w:rsidR="00F0763F" w:rsidRPr="003627E9">
        <w:rPr>
          <w:rFonts w:cstheme="minorHAnsi"/>
          <w:color w:val="201F1E"/>
          <w:shd w:val="clear" w:color="auto" w:fill="FFFFFF"/>
        </w:rPr>
        <w:t>Second Edition.</w:t>
      </w:r>
      <w:proofErr w:type="gramEnd"/>
      <w:r w:rsidR="00F0763F" w:rsidRPr="003627E9">
        <w:rPr>
          <w:rFonts w:cstheme="minorHAnsi"/>
          <w:color w:val="201F1E"/>
          <w:shd w:val="clear" w:color="auto" w:fill="FFFFFF"/>
        </w:rPr>
        <w:t xml:space="preserve"> New York: St. Martin‘s, 1998 (or later editions) Selected Terminology from any Contemporary Dictionary of Literary Terms.</w:t>
      </w:r>
      <w:r w:rsidR="00F0763F" w:rsidRPr="003627E9">
        <w:rPr>
          <w:rFonts w:cstheme="minorHAnsi"/>
          <w:color w:val="201F1E"/>
        </w:rPr>
        <w:br/>
      </w:r>
      <w:proofErr w:type="gramStart"/>
      <w:r w:rsidR="00F0763F" w:rsidRPr="003627E9">
        <w:rPr>
          <w:rFonts w:cstheme="minorHAnsi"/>
          <w:color w:val="201F1E"/>
          <w:shd w:val="clear" w:color="auto" w:fill="FFFFFF"/>
        </w:rPr>
        <w:t xml:space="preserve">Selden, R. &amp; </w:t>
      </w:r>
      <w:proofErr w:type="spellStart"/>
      <w:r w:rsidR="00F0763F" w:rsidRPr="003627E9">
        <w:rPr>
          <w:rFonts w:cstheme="minorHAnsi"/>
          <w:color w:val="201F1E"/>
          <w:shd w:val="clear" w:color="auto" w:fill="FFFFFF"/>
        </w:rPr>
        <w:t>Widdowson</w:t>
      </w:r>
      <w:proofErr w:type="spellEnd"/>
      <w:r w:rsidR="00F0763F" w:rsidRPr="003627E9">
        <w:rPr>
          <w:rFonts w:cstheme="minorHAnsi"/>
          <w:color w:val="201F1E"/>
          <w:shd w:val="clear" w:color="auto" w:fill="FFFFFF"/>
        </w:rPr>
        <w:t xml:space="preserve"> P.</w:t>
      </w:r>
      <w:proofErr w:type="gramEnd"/>
      <w:r w:rsidR="00F0763F" w:rsidRPr="003627E9">
        <w:rPr>
          <w:rFonts w:cstheme="minorHAnsi"/>
          <w:color w:val="201F1E"/>
          <w:shd w:val="clear" w:color="auto" w:fill="FFFFFF"/>
        </w:rPr>
        <w:t xml:space="preserve"> A Reader‘s Guide to Contemporary Literary Theory (3rd Edition). New York: Harvester, 1993.</w:t>
      </w:r>
      <w:r w:rsidR="00F0763F" w:rsidRPr="003627E9">
        <w:rPr>
          <w:rFonts w:cstheme="minorHAnsi"/>
          <w:color w:val="201F1E"/>
        </w:rPr>
        <w:br/>
      </w:r>
    </w:p>
    <w:p w:rsidR="003627E9" w:rsidRDefault="003627E9" w:rsidP="00F0763F">
      <w:pPr>
        <w:jc w:val="both"/>
        <w:rPr>
          <w:rFonts w:cstheme="minorHAnsi"/>
          <w:b/>
        </w:rPr>
      </w:pPr>
    </w:p>
    <w:p w:rsidR="003627E9" w:rsidRDefault="003627E9" w:rsidP="00F0763F">
      <w:pPr>
        <w:jc w:val="both"/>
        <w:rPr>
          <w:rFonts w:cstheme="minorHAnsi"/>
          <w:b/>
        </w:rPr>
      </w:pPr>
    </w:p>
    <w:p w:rsidR="00F0763F" w:rsidRPr="003627E9" w:rsidRDefault="00F0763F" w:rsidP="00F0763F">
      <w:pPr>
        <w:jc w:val="both"/>
        <w:rPr>
          <w:rFonts w:cstheme="minorHAnsi"/>
          <w:b/>
        </w:rPr>
      </w:pPr>
      <w:r w:rsidRPr="003627E9">
        <w:rPr>
          <w:rFonts w:cstheme="minorHAnsi"/>
          <w:b/>
        </w:rPr>
        <w:lastRenderedPageBreak/>
        <w:t>Text Books included in Term</w:t>
      </w:r>
      <w:r w:rsidR="009B3160" w:rsidRPr="003627E9">
        <w:rPr>
          <w:rFonts w:cstheme="minorHAnsi"/>
          <w:b/>
        </w:rPr>
        <w:t>s</w:t>
      </w:r>
      <w:r w:rsidRPr="003627E9">
        <w:rPr>
          <w:rFonts w:cstheme="minorHAnsi"/>
          <w:b/>
        </w:rPr>
        <w:t xml:space="preserve"> respectively:</w:t>
      </w:r>
    </w:p>
    <w:p w:rsidR="009B3160" w:rsidRPr="003627E9" w:rsidRDefault="009B3160" w:rsidP="00F0763F">
      <w:pPr>
        <w:jc w:val="both"/>
        <w:rPr>
          <w:rFonts w:cstheme="minorHAnsi"/>
          <w:color w:val="201F1E"/>
          <w:shd w:val="clear" w:color="auto" w:fill="FFFFFF"/>
        </w:rPr>
      </w:pPr>
      <w:r w:rsidRPr="003627E9">
        <w:rPr>
          <w:rFonts w:cstheme="minorHAnsi"/>
          <w:color w:val="201F1E"/>
          <w:shd w:val="clear" w:color="auto" w:fill="FFFFFF"/>
        </w:rPr>
        <w:t>Aristotle (394-322 BC): The Poetics (c. 335 BC)</w:t>
      </w:r>
    </w:p>
    <w:p w:rsidR="009B3160" w:rsidRPr="003627E9" w:rsidRDefault="009B3160" w:rsidP="00F0763F">
      <w:pPr>
        <w:jc w:val="both"/>
        <w:rPr>
          <w:rFonts w:cstheme="minorHAnsi"/>
          <w:color w:val="201F1E"/>
          <w:shd w:val="clear" w:color="auto" w:fill="FFFFFF"/>
        </w:rPr>
      </w:pPr>
      <w:r w:rsidRPr="003627E9">
        <w:rPr>
          <w:rFonts w:cstheme="minorHAnsi"/>
          <w:color w:val="201F1E"/>
          <w:shd w:val="clear" w:color="auto" w:fill="FFFFFF"/>
        </w:rPr>
        <w:t>John Dryden (1631-1700): Essay on Dramatic Poesy</w:t>
      </w:r>
      <w:r w:rsidRPr="003627E9">
        <w:rPr>
          <w:rFonts w:cstheme="minorHAnsi"/>
          <w:color w:val="201F1E"/>
        </w:rPr>
        <w:t xml:space="preserve"> </w:t>
      </w:r>
      <w:r w:rsidRPr="003627E9">
        <w:rPr>
          <w:rFonts w:cstheme="minorHAnsi"/>
          <w:color w:val="201F1E"/>
          <w:shd w:val="clear" w:color="auto" w:fill="FFFFFF"/>
        </w:rPr>
        <w:t>(1668)</w:t>
      </w:r>
    </w:p>
    <w:p w:rsidR="000714F0" w:rsidRPr="003627E9" w:rsidRDefault="000714F0" w:rsidP="00F0763F">
      <w:pPr>
        <w:jc w:val="both"/>
        <w:rPr>
          <w:rFonts w:cstheme="minorHAnsi"/>
          <w:color w:val="201F1E"/>
          <w:shd w:val="clear" w:color="auto" w:fill="FFFFFF"/>
        </w:rPr>
      </w:pPr>
      <w:r w:rsidRPr="003627E9">
        <w:rPr>
          <w:rFonts w:cstheme="minorHAnsi"/>
          <w:color w:val="201F1E"/>
          <w:shd w:val="clear" w:color="auto" w:fill="FFFFFF"/>
        </w:rPr>
        <w:t>William Wordsworth (1770-1850): Preface to Lyrical Ballads</w:t>
      </w:r>
      <w:r w:rsidRPr="003627E9">
        <w:rPr>
          <w:rFonts w:cstheme="minorHAnsi"/>
          <w:color w:val="201F1E"/>
        </w:rPr>
        <w:t xml:space="preserve"> </w:t>
      </w:r>
      <w:r w:rsidRPr="003627E9">
        <w:rPr>
          <w:rFonts w:cstheme="minorHAnsi"/>
          <w:color w:val="201F1E"/>
          <w:shd w:val="clear" w:color="auto" w:fill="FFFFFF"/>
        </w:rPr>
        <w:t>(1798-1802)</w:t>
      </w:r>
    </w:p>
    <w:p w:rsidR="000714F0" w:rsidRPr="003627E9" w:rsidRDefault="000714F0" w:rsidP="00F0763F">
      <w:pPr>
        <w:jc w:val="both"/>
        <w:rPr>
          <w:rFonts w:cstheme="minorHAnsi"/>
          <w:color w:val="201F1E"/>
          <w:shd w:val="clear" w:color="auto" w:fill="FFFFFF"/>
        </w:rPr>
      </w:pPr>
      <w:r w:rsidRPr="003627E9">
        <w:rPr>
          <w:rFonts w:cstheme="minorHAnsi"/>
          <w:color w:val="201F1E"/>
          <w:shd w:val="clear" w:color="auto" w:fill="FFFFFF"/>
        </w:rPr>
        <w:t>Matthew Arnold (1822-1888):</w:t>
      </w:r>
      <w:r w:rsidRPr="003627E9">
        <w:rPr>
          <w:rFonts w:cstheme="minorHAnsi"/>
          <w:color w:val="201F1E"/>
        </w:rPr>
        <w:t xml:space="preserve"> </w:t>
      </w:r>
      <w:r w:rsidRPr="003627E9">
        <w:rPr>
          <w:rFonts w:cstheme="minorHAnsi"/>
          <w:color w:val="201F1E"/>
          <w:shd w:val="clear" w:color="auto" w:fill="FFFFFF"/>
        </w:rPr>
        <w:t xml:space="preserve"> The Study of Poetry (1880)</w:t>
      </w:r>
    </w:p>
    <w:p w:rsidR="000714F0" w:rsidRPr="003627E9" w:rsidRDefault="000714F0" w:rsidP="00F0763F">
      <w:pPr>
        <w:rPr>
          <w:rFonts w:cstheme="minorHAnsi"/>
          <w:b/>
        </w:rPr>
      </w:pPr>
    </w:p>
    <w:p w:rsidR="00F0763F" w:rsidRPr="003627E9" w:rsidRDefault="00F0763F" w:rsidP="00F0763F">
      <w:pPr>
        <w:rPr>
          <w:rFonts w:cstheme="minorHAnsi"/>
          <w:b/>
        </w:rPr>
      </w:pPr>
      <w:r w:rsidRPr="003627E9">
        <w:rPr>
          <w:rFonts w:cstheme="minorHAnsi"/>
          <w:b/>
        </w:rPr>
        <w:t>Major Topics of</w:t>
      </w:r>
      <w:r w:rsidR="000714F0" w:rsidRPr="003627E9">
        <w:rPr>
          <w:rFonts w:cstheme="minorHAnsi"/>
          <w:b/>
          <w:i/>
        </w:rPr>
        <w:t xml:space="preserve"> </w:t>
      </w:r>
      <w:proofErr w:type="gramStart"/>
      <w:r w:rsidR="000714F0" w:rsidRPr="003627E9">
        <w:rPr>
          <w:rFonts w:cstheme="minorHAnsi"/>
          <w:b/>
          <w:i/>
        </w:rPr>
        <w:t>The</w:t>
      </w:r>
      <w:proofErr w:type="gramEnd"/>
      <w:r w:rsidR="000714F0" w:rsidRPr="003627E9">
        <w:rPr>
          <w:rFonts w:cstheme="minorHAnsi"/>
          <w:b/>
          <w:i/>
        </w:rPr>
        <w:t xml:space="preserve"> Poetics</w:t>
      </w:r>
      <w:r w:rsidRPr="003627E9">
        <w:rPr>
          <w:rFonts w:cstheme="minorHAnsi"/>
          <w:b/>
        </w:rPr>
        <w:t>:</w:t>
      </w:r>
    </w:p>
    <w:p w:rsidR="000714F0" w:rsidRPr="003627E9" w:rsidRDefault="000714F0" w:rsidP="000714F0">
      <w:pPr>
        <w:pStyle w:val="ListParagraph"/>
        <w:numPr>
          <w:ilvl w:val="0"/>
          <w:numId w:val="1"/>
        </w:numPr>
        <w:shd w:val="clear" w:color="auto" w:fill="FFFFFF"/>
        <w:spacing w:after="0" w:line="240" w:lineRule="auto"/>
        <w:jc w:val="both"/>
        <w:rPr>
          <w:rFonts w:eastAsia="Times New Roman" w:cstheme="minorHAnsi"/>
          <w:color w:val="000000"/>
        </w:rPr>
      </w:pPr>
      <w:r w:rsidRPr="003627E9">
        <w:rPr>
          <w:rFonts w:eastAsia="Times New Roman" w:cstheme="minorHAnsi"/>
          <w:bCs/>
          <w:color w:val="000000"/>
        </w:rPr>
        <w:t>Aristotle's Theory of Tragedy</w:t>
      </w:r>
    </w:p>
    <w:p w:rsidR="000714F0" w:rsidRPr="003627E9" w:rsidRDefault="000714F0" w:rsidP="000714F0">
      <w:pPr>
        <w:pStyle w:val="ListParagraph"/>
        <w:numPr>
          <w:ilvl w:val="0"/>
          <w:numId w:val="1"/>
        </w:numPr>
        <w:shd w:val="clear" w:color="auto" w:fill="FFFFFF"/>
        <w:spacing w:after="0" w:line="240" w:lineRule="auto"/>
        <w:jc w:val="both"/>
        <w:rPr>
          <w:rFonts w:eastAsia="Times New Roman" w:cstheme="minorHAnsi"/>
          <w:color w:val="000000"/>
        </w:rPr>
      </w:pPr>
      <w:r w:rsidRPr="003627E9">
        <w:rPr>
          <w:rFonts w:eastAsia="Times New Roman" w:cstheme="minorHAnsi"/>
          <w:bCs/>
          <w:color w:val="000000"/>
        </w:rPr>
        <w:t>Aristotle's Concept of Ideal Tragic Hero</w:t>
      </w:r>
    </w:p>
    <w:p w:rsidR="000714F0" w:rsidRPr="003627E9" w:rsidRDefault="000714F0" w:rsidP="000714F0">
      <w:pPr>
        <w:pStyle w:val="ListParagraph"/>
        <w:numPr>
          <w:ilvl w:val="0"/>
          <w:numId w:val="1"/>
        </w:numPr>
        <w:shd w:val="clear" w:color="auto" w:fill="FFFFFF"/>
        <w:spacing w:after="0" w:line="240" w:lineRule="auto"/>
        <w:jc w:val="both"/>
        <w:rPr>
          <w:rFonts w:eastAsia="Times New Roman" w:cstheme="minorHAnsi"/>
          <w:color w:val="000000"/>
        </w:rPr>
      </w:pPr>
      <w:r w:rsidRPr="003627E9">
        <w:rPr>
          <w:rFonts w:eastAsia="Times New Roman" w:cstheme="minorHAnsi"/>
          <w:bCs/>
          <w:color w:val="000000"/>
        </w:rPr>
        <w:t>Importance of Plot in Tragedy</w:t>
      </w:r>
    </w:p>
    <w:p w:rsidR="000714F0" w:rsidRPr="003627E9" w:rsidRDefault="000714F0" w:rsidP="000714F0">
      <w:pPr>
        <w:pStyle w:val="ListParagraph"/>
        <w:numPr>
          <w:ilvl w:val="0"/>
          <w:numId w:val="1"/>
        </w:numPr>
        <w:shd w:val="clear" w:color="auto" w:fill="FFFFFF"/>
        <w:spacing w:after="0" w:line="240" w:lineRule="auto"/>
        <w:jc w:val="both"/>
        <w:rPr>
          <w:rFonts w:eastAsia="Times New Roman" w:cstheme="minorHAnsi"/>
          <w:color w:val="000000"/>
        </w:rPr>
      </w:pPr>
      <w:r w:rsidRPr="003627E9">
        <w:rPr>
          <w:rFonts w:eastAsia="Times New Roman" w:cstheme="minorHAnsi"/>
          <w:bCs/>
          <w:color w:val="000000"/>
        </w:rPr>
        <w:t>Aristotle's Concept of Imitation</w:t>
      </w:r>
    </w:p>
    <w:p w:rsidR="000714F0" w:rsidRPr="003627E9" w:rsidRDefault="000714F0" w:rsidP="000714F0">
      <w:pPr>
        <w:pStyle w:val="ListParagraph"/>
        <w:numPr>
          <w:ilvl w:val="0"/>
          <w:numId w:val="1"/>
        </w:numPr>
        <w:shd w:val="clear" w:color="auto" w:fill="FFFFFF"/>
        <w:spacing w:after="0" w:line="240" w:lineRule="auto"/>
        <w:jc w:val="both"/>
        <w:rPr>
          <w:rFonts w:eastAsia="Times New Roman" w:cstheme="minorHAnsi"/>
          <w:color w:val="000000"/>
        </w:rPr>
      </w:pPr>
      <w:r w:rsidRPr="003627E9">
        <w:rPr>
          <w:rFonts w:eastAsia="Times New Roman" w:cstheme="minorHAnsi"/>
          <w:bCs/>
          <w:color w:val="000000"/>
        </w:rPr>
        <w:t xml:space="preserve">Aristotle's Concept of </w:t>
      </w:r>
      <w:r w:rsidR="00BE753B" w:rsidRPr="003627E9">
        <w:rPr>
          <w:rFonts w:eastAsia="Times New Roman" w:cstheme="minorHAnsi"/>
          <w:bCs/>
          <w:color w:val="000000"/>
        </w:rPr>
        <w:t>Catharsis</w:t>
      </w:r>
    </w:p>
    <w:p w:rsidR="00F0763F" w:rsidRPr="003627E9" w:rsidRDefault="00F0763F" w:rsidP="000714F0">
      <w:pPr>
        <w:pStyle w:val="ListParagraph"/>
        <w:numPr>
          <w:ilvl w:val="0"/>
          <w:numId w:val="1"/>
        </w:numPr>
        <w:rPr>
          <w:rFonts w:cstheme="minorHAnsi"/>
        </w:rPr>
      </w:pPr>
      <w:r w:rsidRPr="003627E9">
        <w:rPr>
          <w:rFonts w:cstheme="minorHAnsi"/>
        </w:rPr>
        <w:t>Short Q/A &amp; MCQ’s</w:t>
      </w:r>
    </w:p>
    <w:p w:rsidR="00BE753B" w:rsidRPr="003627E9" w:rsidRDefault="00BE753B" w:rsidP="000714F0">
      <w:pPr>
        <w:pStyle w:val="ListParagraph"/>
        <w:numPr>
          <w:ilvl w:val="0"/>
          <w:numId w:val="1"/>
        </w:numPr>
        <w:rPr>
          <w:rFonts w:cstheme="minorHAnsi"/>
        </w:rPr>
      </w:pPr>
      <w:r w:rsidRPr="003627E9">
        <w:rPr>
          <w:rFonts w:cstheme="minorHAnsi"/>
        </w:rPr>
        <w:t xml:space="preserve">Important Terms described in Poetics </w:t>
      </w:r>
    </w:p>
    <w:p w:rsidR="00F0763F" w:rsidRPr="003627E9" w:rsidRDefault="00F0763F" w:rsidP="00F0763F">
      <w:pPr>
        <w:rPr>
          <w:rFonts w:cstheme="minorHAnsi"/>
          <w:b/>
        </w:rPr>
      </w:pPr>
      <w:r w:rsidRPr="003627E9">
        <w:rPr>
          <w:rFonts w:cstheme="minorHAnsi"/>
          <w:b/>
        </w:rPr>
        <w:t>Text Book with Basic Reading Course material:</w:t>
      </w:r>
    </w:p>
    <w:p w:rsidR="00F0763F" w:rsidRPr="00E22075" w:rsidRDefault="00BE753B" w:rsidP="003627E9">
      <w:pPr>
        <w:rPr>
          <w:rFonts w:cstheme="minorHAnsi"/>
        </w:rPr>
      </w:pPr>
      <w:r w:rsidRPr="00E22075">
        <w:rPr>
          <w:rFonts w:cstheme="minorHAnsi"/>
        </w:rPr>
        <w:t xml:space="preserve">The Poetics by </w:t>
      </w:r>
      <w:r w:rsidR="00E22075" w:rsidRPr="00E22075">
        <w:rPr>
          <w:rFonts w:cstheme="minorHAnsi"/>
        </w:rPr>
        <w:t>Aristotle online</w:t>
      </w:r>
      <w:r w:rsidRPr="00E22075">
        <w:rPr>
          <w:rFonts w:cstheme="minorHAnsi"/>
        </w:rPr>
        <w:t xml:space="preserve"> Text </w:t>
      </w:r>
      <w:hyperlink r:id="rId5" w:history="1">
        <w:r w:rsidRPr="00E22075">
          <w:rPr>
            <w:rStyle w:val="Hyperlink"/>
            <w:rFonts w:cstheme="minorHAnsi"/>
          </w:rPr>
          <w:t>https://www.researchgate.net/publication/262224737_Aristotle's_Poetics</w:t>
        </w:r>
      </w:hyperlink>
    </w:p>
    <w:p w:rsidR="00F0763F" w:rsidRPr="003627E9" w:rsidRDefault="00F0763F" w:rsidP="00F0763F">
      <w:pPr>
        <w:rPr>
          <w:rFonts w:cstheme="minorHAnsi"/>
          <w:b/>
        </w:rPr>
      </w:pPr>
      <w:r w:rsidRPr="003627E9">
        <w:rPr>
          <w:rFonts w:cstheme="minorHAnsi"/>
          <w:b/>
        </w:rPr>
        <w:t>Reference Books/ Supplementary Course Reading Material:</w:t>
      </w:r>
    </w:p>
    <w:p w:rsidR="00BE753B" w:rsidRPr="003627E9" w:rsidRDefault="00D45B60" w:rsidP="00F0763F">
      <w:pPr>
        <w:rPr>
          <w:rFonts w:cstheme="minorHAnsi"/>
          <w:b/>
        </w:rPr>
      </w:pPr>
      <w:hyperlink r:id="rId6" w:history="1">
        <w:r w:rsidR="00D145B1" w:rsidRPr="003627E9">
          <w:rPr>
            <w:rStyle w:val="Hyperlink"/>
            <w:rFonts w:cstheme="minorHAnsi"/>
          </w:rPr>
          <w:t>https://www.gradesaver.com/aristotles-poetics/study-guide/summary</w:t>
        </w:r>
      </w:hyperlink>
    </w:p>
    <w:p w:rsidR="00F0763F" w:rsidRPr="003627E9" w:rsidRDefault="00F0763F" w:rsidP="00F0763F">
      <w:pPr>
        <w:rPr>
          <w:rFonts w:cstheme="minorHAnsi"/>
          <w:b/>
        </w:rPr>
      </w:pPr>
      <w:r w:rsidRPr="003627E9">
        <w:rPr>
          <w:rFonts w:cstheme="minorHAnsi"/>
          <w:b/>
        </w:rPr>
        <w:t>Lecture notes/Set of Videos/Audios explaining the topic:</w:t>
      </w:r>
    </w:p>
    <w:p w:rsidR="00190AF0" w:rsidRPr="003627E9" w:rsidRDefault="00D45B60" w:rsidP="00F0763F">
      <w:pPr>
        <w:rPr>
          <w:rFonts w:cstheme="minorHAnsi"/>
        </w:rPr>
      </w:pPr>
      <w:hyperlink r:id="rId7" w:history="1">
        <w:r w:rsidR="00190AF0" w:rsidRPr="003627E9">
          <w:rPr>
            <w:rStyle w:val="Hyperlink"/>
            <w:rFonts w:cstheme="minorHAnsi"/>
          </w:rPr>
          <w:t>https://www.youtube.com/watch?v=z6fxfvfhymQ</w:t>
        </w:r>
      </w:hyperlink>
    </w:p>
    <w:p w:rsidR="00190AF0" w:rsidRPr="003627E9" w:rsidRDefault="00D45B60" w:rsidP="00F0763F">
      <w:pPr>
        <w:rPr>
          <w:rFonts w:cstheme="minorHAnsi"/>
        </w:rPr>
      </w:pPr>
      <w:hyperlink r:id="rId8" w:history="1">
        <w:r w:rsidR="00190AF0" w:rsidRPr="003627E9">
          <w:rPr>
            <w:rStyle w:val="Hyperlink"/>
            <w:rFonts w:cstheme="minorHAnsi"/>
          </w:rPr>
          <w:t>https://www.youtube.com/watch?v=6rVbVRD6vSI</w:t>
        </w:r>
      </w:hyperlink>
      <w:r w:rsidR="00190AF0" w:rsidRPr="003627E9">
        <w:rPr>
          <w:rFonts w:cstheme="minorHAnsi"/>
        </w:rPr>
        <w:t xml:space="preserve"> </w:t>
      </w:r>
    </w:p>
    <w:p w:rsidR="00190AF0" w:rsidRPr="003627E9" w:rsidRDefault="00D45B60" w:rsidP="00F0763F">
      <w:pPr>
        <w:rPr>
          <w:rFonts w:cstheme="minorHAnsi"/>
        </w:rPr>
      </w:pPr>
      <w:hyperlink r:id="rId9" w:history="1">
        <w:r w:rsidR="00190AF0" w:rsidRPr="003627E9">
          <w:rPr>
            <w:rStyle w:val="Hyperlink"/>
            <w:rFonts w:cstheme="minorHAnsi"/>
          </w:rPr>
          <w:t>https://www.youtube.com/watch?v=9BWPREP_8Xg</w:t>
        </w:r>
      </w:hyperlink>
    </w:p>
    <w:p w:rsidR="00190AF0" w:rsidRPr="003627E9" w:rsidRDefault="00190AF0" w:rsidP="00F0763F">
      <w:pPr>
        <w:rPr>
          <w:rFonts w:cstheme="minorHAnsi"/>
          <w:b/>
        </w:rPr>
      </w:pPr>
    </w:p>
    <w:p w:rsidR="00451CD8" w:rsidRPr="003627E9" w:rsidRDefault="00F0763F" w:rsidP="00341189">
      <w:pPr>
        <w:jc w:val="both"/>
        <w:rPr>
          <w:rFonts w:cstheme="minorHAnsi"/>
          <w:b/>
          <w:color w:val="201F1E"/>
          <w:shd w:val="clear" w:color="auto" w:fill="FFFFFF"/>
        </w:rPr>
      </w:pPr>
      <w:r w:rsidRPr="003627E9">
        <w:rPr>
          <w:rFonts w:cstheme="minorHAnsi"/>
          <w:b/>
        </w:rPr>
        <w:t>Major Topics of</w:t>
      </w:r>
      <w:r w:rsidR="00341189" w:rsidRPr="003627E9">
        <w:rPr>
          <w:rFonts w:cstheme="minorHAnsi"/>
          <w:b/>
          <w:color w:val="201F1E"/>
          <w:shd w:val="clear" w:color="auto" w:fill="FFFFFF"/>
        </w:rPr>
        <w:t xml:space="preserve"> John Dryden (1631-1700): </w:t>
      </w:r>
      <w:r w:rsidR="00341189" w:rsidRPr="003627E9">
        <w:rPr>
          <w:rFonts w:cstheme="minorHAnsi"/>
          <w:b/>
          <w:i/>
          <w:color w:val="201F1E"/>
          <w:shd w:val="clear" w:color="auto" w:fill="FFFFFF"/>
        </w:rPr>
        <w:t>Essay on Dramatic Poesy</w:t>
      </w:r>
      <w:r w:rsidR="00341189" w:rsidRPr="003627E9">
        <w:rPr>
          <w:rFonts w:cstheme="minorHAnsi"/>
          <w:b/>
          <w:i/>
          <w:color w:val="201F1E"/>
        </w:rPr>
        <w:t xml:space="preserve"> </w:t>
      </w:r>
      <w:r w:rsidR="00341189" w:rsidRPr="003627E9">
        <w:rPr>
          <w:rFonts w:cstheme="minorHAnsi"/>
          <w:b/>
          <w:i/>
          <w:color w:val="201F1E"/>
          <w:shd w:val="clear" w:color="auto" w:fill="FFFFFF"/>
        </w:rPr>
        <w:t>(1668</w:t>
      </w:r>
      <w:r w:rsidR="00341189" w:rsidRPr="003627E9">
        <w:rPr>
          <w:rFonts w:cstheme="minorHAnsi"/>
          <w:b/>
          <w:color w:val="201F1E"/>
          <w:shd w:val="clear" w:color="auto" w:fill="FFFFFF"/>
        </w:rPr>
        <w:t>):</w:t>
      </w:r>
    </w:p>
    <w:p w:rsidR="00451CD8" w:rsidRPr="003627E9" w:rsidRDefault="00451CD8" w:rsidP="00451CD8">
      <w:pPr>
        <w:numPr>
          <w:ilvl w:val="0"/>
          <w:numId w:val="5"/>
        </w:numPr>
        <w:shd w:val="clear" w:color="auto" w:fill="FFFFFF"/>
        <w:spacing w:after="54" w:line="240" w:lineRule="auto"/>
        <w:rPr>
          <w:rFonts w:eastAsia="Times New Roman" w:cstheme="minorHAnsi"/>
          <w:color w:val="222222"/>
        </w:rPr>
      </w:pPr>
      <w:r w:rsidRPr="003627E9">
        <w:rPr>
          <w:rFonts w:eastAsia="Times New Roman" w:cstheme="minorHAnsi"/>
          <w:color w:val="222222"/>
        </w:rPr>
        <w:t>Discuss about the form and content in the Essay on dramatic Poesy.</w:t>
      </w:r>
    </w:p>
    <w:p w:rsidR="00451CD8" w:rsidRPr="003627E9" w:rsidRDefault="00451CD8" w:rsidP="00451CD8">
      <w:pPr>
        <w:numPr>
          <w:ilvl w:val="0"/>
          <w:numId w:val="5"/>
        </w:numPr>
        <w:shd w:val="clear" w:color="auto" w:fill="FFFFFF"/>
        <w:spacing w:after="54" w:line="240" w:lineRule="auto"/>
        <w:rPr>
          <w:rFonts w:eastAsia="Times New Roman" w:cstheme="minorHAnsi"/>
          <w:color w:val="222222"/>
        </w:rPr>
      </w:pPr>
      <w:r w:rsidRPr="003627E9">
        <w:rPr>
          <w:rFonts w:eastAsia="Times New Roman" w:cstheme="minorHAnsi"/>
          <w:color w:val="1F1F1F"/>
          <w:kern w:val="36"/>
        </w:rPr>
        <w:t>Discuss Dryden's </w:t>
      </w:r>
      <w:r w:rsidRPr="003627E9">
        <w:rPr>
          <w:rFonts w:eastAsia="Times New Roman" w:cstheme="minorHAnsi"/>
          <w:i/>
          <w:iCs/>
          <w:color w:val="1F1F1F"/>
          <w:kern w:val="36"/>
        </w:rPr>
        <w:t>Of Dramatic Poesy </w:t>
      </w:r>
      <w:r w:rsidRPr="003627E9">
        <w:rPr>
          <w:rFonts w:eastAsia="Times New Roman" w:cstheme="minorHAnsi"/>
          <w:color w:val="1F1F1F"/>
          <w:kern w:val="36"/>
        </w:rPr>
        <w:t>as a survey of contemporary critical schools.</w:t>
      </w:r>
    </w:p>
    <w:p w:rsidR="003627E9" w:rsidRPr="003627E9" w:rsidRDefault="003627E9" w:rsidP="00451CD8">
      <w:pPr>
        <w:numPr>
          <w:ilvl w:val="0"/>
          <w:numId w:val="5"/>
        </w:numPr>
        <w:shd w:val="clear" w:color="auto" w:fill="FFFFFF"/>
        <w:spacing w:after="54" w:line="240" w:lineRule="auto"/>
        <w:rPr>
          <w:rFonts w:eastAsia="Times New Roman" w:cstheme="minorHAnsi"/>
          <w:color w:val="222222"/>
        </w:rPr>
      </w:pPr>
      <w:r w:rsidRPr="003627E9">
        <w:rPr>
          <w:rFonts w:eastAsia="Times New Roman" w:cstheme="minorHAnsi"/>
          <w:color w:val="1F1F1F"/>
          <w:kern w:val="36"/>
        </w:rPr>
        <w:t xml:space="preserve">Why </w:t>
      </w:r>
      <w:proofErr w:type="gramStart"/>
      <w:r w:rsidRPr="003627E9">
        <w:rPr>
          <w:rFonts w:eastAsia="Times New Roman" w:cstheme="minorHAnsi"/>
          <w:color w:val="1F1F1F"/>
          <w:kern w:val="36"/>
        </w:rPr>
        <w:t>did Dr. Johnson</w:t>
      </w:r>
      <w:proofErr w:type="gramEnd"/>
      <w:r w:rsidRPr="003627E9">
        <w:rPr>
          <w:rFonts w:eastAsia="Times New Roman" w:cstheme="minorHAnsi"/>
          <w:color w:val="1F1F1F"/>
          <w:kern w:val="36"/>
        </w:rPr>
        <w:t xml:space="preserve"> considered Dryden as the father of English Criticism? </w:t>
      </w:r>
    </w:p>
    <w:p w:rsidR="00F0763F" w:rsidRPr="003627E9" w:rsidRDefault="00F0763F" w:rsidP="00F0763F">
      <w:pPr>
        <w:numPr>
          <w:ilvl w:val="0"/>
          <w:numId w:val="5"/>
        </w:numPr>
        <w:shd w:val="clear" w:color="auto" w:fill="FFFFFF"/>
        <w:spacing w:after="54" w:line="240" w:lineRule="auto"/>
        <w:rPr>
          <w:rFonts w:eastAsia="Times New Roman" w:cstheme="minorHAnsi"/>
          <w:color w:val="222222"/>
        </w:rPr>
      </w:pPr>
      <w:r w:rsidRPr="003627E9">
        <w:rPr>
          <w:rFonts w:eastAsia="Times New Roman" w:cstheme="minorHAnsi"/>
          <w:color w:val="222222"/>
        </w:rPr>
        <w:t xml:space="preserve">Short Q/A &amp; </w:t>
      </w:r>
      <w:r w:rsidRPr="003627E9">
        <w:rPr>
          <w:rFonts w:cstheme="minorHAnsi"/>
        </w:rPr>
        <w:t>MCQ’s</w:t>
      </w:r>
    </w:p>
    <w:p w:rsidR="00F0763F" w:rsidRPr="003627E9" w:rsidRDefault="00F0763F" w:rsidP="00F0763F">
      <w:pPr>
        <w:shd w:val="clear" w:color="auto" w:fill="FFFFFF"/>
        <w:spacing w:after="54" w:line="240" w:lineRule="auto"/>
        <w:rPr>
          <w:rFonts w:eastAsia="Times New Roman" w:cstheme="minorHAnsi"/>
          <w:color w:val="222222"/>
        </w:rPr>
      </w:pPr>
    </w:p>
    <w:p w:rsidR="00F0763F" w:rsidRPr="003627E9" w:rsidRDefault="00F0763F" w:rsidP="00F0763F">
      <w:pPr>
        <w:rPr>
          <w:rFonts w:cstheme="minorHAnsi"/>
          <w:b/>
        </w:rPr>
      </w:pPr>
      <w:r w:rsidRPr="003627E9">
        <w:rPr>
          <w:rFonts w:cstheme="minorHAnsi"/>
          <w:b/>
        </w:rPr>
        <w:lastRenderedPageBreak/>
        <w:t>Text Book with Basic Reading Course material:</w:t>
      </w:r>
    </w:p>
    <w:p w:rsidR="00F0763F" w:rsidRPr="003627E9" w:rsidRDefault="003627E9" w:rsidP="00F0763F">
      <w:pPr>
        <w:shd w:val="clear" w:color="auto" w:fill="FFFFFF"/>
        <w:spacing w:after="54" w:line="240" w:lineRule="auto"/>
        <w:rPr>
          <w:rFonts w:cstheme="minorHAnsi"/>
        </w:rPr>
      </w:pPr>
      <w:r w:rsidRPr="003627E9">
        <w:rPr>
          <w:rFonts w:cstheme="minorHAnsi"/>
        </w:rPr>
        <w:t xml:space="preserve">Not available </w:t>
      </w:r>
    </w:p>
    <w:p w:rsidR="003627E9" w:rsidRPr="003627E9" w:rsidRDefault="003627E9" w:rsidP="00F0763F">
      <w:pPr>
        <w:shd w:val="clear" w:color="auto" w:fill="FFFFFF"/>
        <w:spacing w:after="54" w:line="240" w:lineRule="auto"/>
        <w:rPr>
          <w:rFonts w:cstheme="minorHAnsi"/>
        </w:rPr>
      </w:pPr>
    </w:p>
    <w:p w:rsidR="00F0763F" w:rsidRPr="003627E9" w:rsidRDefault="00F0763F" w:rsidP="00F0763F">
      <w:pPr>
        <w:rPr>
          <w:rFonts w:cstheme="minorHAnsi"/>
          <w:b/>
        </w:rPr>
      </w:pPr>
      <w:r w:rsidRPr="003627E9">
        <w:rPr>
          <w:rFonts w:cstheme="minorHAnsi"/>
          <w:b/>
        </w:rPr>
        <w:t>Reference Books/ Supplementary Course Reading Material:</w:t>
      </w:r>
    </w:p>
    <w:p w:rsidR="00341189" w:rsidRPr="003627E9" w:rsidRDefault="00D45B60" w:rsidP="00F0763F">
      <w:pPr>
        <w:rPr>
          <w:rFonts w:cstheme="minorHAnsi"/>
        </w:rPr>
      </w:pPr>
      <w:hyperlink r:id="rId10" w:history="1">
        <w:r w:rsidR="00341189" w:rsidRPr="003627E9">
          <w:rPr>
            <w:rStyle w:val="Hyperlink"/>
            <w:rFonts w:cstheme="minorHAnsi"/>
          </w:rPr>
          <w:t>https://www.poetryfoundation.org/articles/69377/an-essay-of-dramatic-poesy</w:t>
        </w:r>
      </w:hyperlink>
    </w:p>
    <w:p w:rsidR="00341189" w:rsidRPr="003627E9" w:rsidRDefault="00D45B60" w:rsidP="00F0763F">
      <w:pPr>
        <w:rPr>
          <w:rFonts w:cstheme="minorHAnsi"/>
        </w:rPr>
      </w:pPr>
      <w:hyperlink r:id="rId11" w:history="1">
        <w:r w:rsidR="00341189" w:rsidRPr="003627E9">
          <w:rPr>
            <w:rStyle w:val="Hyperlink"/>
            <w:rFonts w:cstheme="minorHAnsi"/>
          </w:rPr>
          <w:t>https://englishsummary.com/essay-dramatic-poesy-dryden-summary/</w:t>
        </w:r>
      </w:hyperlink>
    </w:p>
    <w:p w:rsidR="001B0537" w:rsidRPr="003627E9" w:rsidRDefault="00D45B60" w:rsidP="00F0763F">
      <w:pPr>
        <w:rPr>
          <w:rFonts w:cstheme="minorHAnsi"/>
        </w:rPr>
      </w:pPr>
      <w:hyperlink r:id="rId12" w:anchor=".XoTN3PkzbIU" w:history="1">
        <w:r w:rsidR="001B0537" w:rsidRPr="003627E9">
          <w:rPr>
            <w:rStyle w:val="Hyperlink"/>
            <w:rFonts w:cstheme="minorHAnsi"/>
          </w:rPr>
          <w:t>https://www.bachelorandmaster.com/criticaltheories/essay-on-dramatic-poesy.html#.XoTN3PkzbIU</w:t>
        </w:r>
      </w:hyperlink>
    </w:p>
    <w:p w:rsidR="001B0537" w:rsidRPr="003627E9" w:rsidRDefault="00D45B60" w:rsidP="00F0763F">
      <w:pPr>
        <w:rPr>
          <w:rFonts w:cstheme="minorHAnsi"/>
          <w:b/>
        </w:rPr>
      </w:pPr>
      <w:hyperlink r:id="rId13" w:history="1">
        <w:r w:rsidR="001B0537" w:rsidRPr="003627E9">
          <w:rPr>
            <w:rStyle w:val="Hyperlink"/>
            <w:rFonts w:cstheme="minorHAnsi"/>
          </w:rPr>
          <w:t>https://www.slideshare.net/HemaGoswami1/four-characters-in-drydens-essay-of-dramatic-poesy</w:t>
        </w:r>
      </w:hyperlink>
    </w:p>
    <w:p w:rsidR="00F0763F" w:rsidRPr="003627E9" w:rsidRDefault="00F0763F" w:rsidP="00F0763F">
      <w:pPr>
        <w:rPr>
          <w:rFonts w:cstheme="minorHAnsi"/>
          <w:b/>
        </w:rPr>
      </w:pPr>
      <w:r w:rsidRPr="003627E9">
        <w:rPr>
          <w:rFonts w:cstheme="minorHAnsi"/>
          <w:b/>
        </w:rPr>
        <w:t>Lecture notes/Set of Videos/Audios explaining the topic:</w:t>
      </w:r>
    </w:p>
    <w:p w:rsidR="001B0537" w:rsidRPr="003627E9" w:rsidRDefault="00D45B60" w:rsidP="00F0763F">
      <w:pPr>
        <w:rPr>
          <w:rFonts w:cstheme="minorHAnsi"/>
        </w:rPr>
      </w:pPr>
      <w:hyperlink r:id="rId14" w:history="1">
        <w:r w:rsidR="001B0537" w:rsidRPr="003627E9">
          <w:rPr>
            <w:rStyle w:val="Hyperlink"/>
            <w:rFonts w:cstheme="minorHAnsi"/>
          </w:rPr>
          <w:t>https://www.youtube.com/watch?v=zml8gxDP30Q</w:t>
        </w:r>
      </w:hyperlink>
    </w:p>
    <w:p w:rsidR="001B0537" w:rsidRPr="003627E9" w:rsidRDefault="00D45B60" w:rsidP="00F0763F">
      <w:pPr>
        <w:rPr>
          <w:rFonts w:cstheme="minorHAnsi"/>
        </w:rPr>
      </w:pPr>
      <w:hyperlink r:id="rId15" w:history="1">
        <w:r w:rsidR="001B0537" w:rsidRPr="003627E9">
          <w:rPr>
            <w:rStyle w:val="Hyperlink"/>
            <w:rFonts w:cstheme="minorHAnsi"/>
          </w:rPr>
          <w:t>https://www.youtube.com/watch?v=0SNW4FKuMmg</w:t>
        </w:r>
      </w:hyperlink>
    </w:p>
    <w:p w:rsidR="001B0537" w:rsidRPr="003627E9" w:rsidRDefault="00D45B60" w:rsidP="00F0763F">
      <w:pPr>
        <w:rPr>
          <w:rFonts w:cstheme="minorHAnsi"/>
          <w:b/>
        </w:rPr>
      </w:pPr>
      <w:hyperlink r:id="rId16" w:history="1">
        <w:r w:rsidR="001B0537" w:rsidRPr="003627E9">
          <w:rPr>
            <w:rStyle w:val="Hyperlink"/>
            <w:rFonts w:cstheme="minorHAnsi"/>
          </w:rPr>
          <w:t>https://www.youtube.com/watch?v=APsvXBzEXJ0</w:t>
        </w:r>
      </w:hyperlink>
    </w:p>
    <w:p w:rsidR="00F0763F" w:rsidRPr="003627E9" w:rsidRDefault="00F0763F" w:rsidP="00F0763F">
      <w:pPr>
        <w:shd w:val="clear" w:color="auto" w:fill="FFFFFF"/>
        <w:spacing w:after="54" w:line="240" w:lineRule="auto"/>
        <w:rPr>
          <w:rFonts w:eastAsia="Times New Roman" w:cstheme="minorHAnsi"/>
          <w:color w:val="222222"/>
        </w:rPr>
      </w:pPr>
    </w:p>
    <w:p w:rsidR="00F0763F" w:rsidRPr="003627E9" w:rsidRDefault="00F0763F" w:rsidP="002E0661">
      <w:pPr>
        <w:jc w:val="both"/>
        <w:rPr>
          <w:rFonts w:cstheme="minorHAnsi"/>
          <w:b/>
          <w:color w:val="201F1E"/>
          <w:shd w:val="clear" w:color="auto" w:fill="FFFFFF"/>
        </w:rPr>
      </w:pPr>
      <w:r w:rsidRPr="003627E9">
        <w:rPr>
          <w:rFonts w:cstheme="minorHAnsi"/>
          <w:b/>
        </w:rPr>
        <w:t>Major Topics of</w:t>
      </w:r>
      <w:r w:rsidR="001B0537" w:rsidRPr="003627E9">
        <w:rPr>
          <w:rFonts w:cstheme="minorHAnsi"/>
          <w:b/>
        </w:rPr>
        <w:t xml:space="preserve"> </w:t>
      </w:r>
      <w:r w:rsidR="001B0537" w:rsidRPr="003627E9">
        <w:rPr>
          <w:rFonts w:cstheme="minorHAnsi"/>
          <w:b/>
          <w:color w:val="201F1E"/>
          <w:shd w:val="clear" w:color="auto" w:fill="FFFFFF"/>
        </w:rPr>
        <w:t>William Wordsworth (1770-1850): Preface to Lyrical Ballads</w:t>
      </w:r>
      <w:r w:rsidR="001B0537" w:rsidRPr="003627E9">
        <w:rPr>
          <w:rFonts w:cstheme="minorHAnsi"/>
          <w:b/>
          <w:color w:val="201F1E"/>
        </w:rPr>
        <w:t xml:space="preserve"> </w:t>
      </w:r>
      <w:r w:rsidR="001B0537" w:rsidRPr="003627E9">
        <w:rPr>
          <w:rFonts w:cstheme="minorHAnsi"/>
          <w:b/>
          <w:color w:val="201F1E"/>
          <w:shd w:val="clear" w:color="auto" w:fill="FFFFFF"/>
        </w:rPr>
        <w:t>(1798-1802)</w:t>
      </w:r>
      <w:r w:rsidRPr="003627E9">
        <w:rPr>
          <w:rFonts w:cstheme="minorHAnsi"/>
          <w:b/>
        </w:rPr>
        <w:t>:</w:t>
      </w:r>
    </w:p>
    <w:p w:rsidR="00451CD8" w:rsidRPr="003627E9" w:rsidRDefault="003627E9" w:rsidP="00F0763F">
      <w:pPr>
        <w:pStyle w:val="ListParagraph"/>
        <w:numPr>
          <w:ilvl w:val="0"/>
          <w:numId w:val="6"/>
        </w:numPr>
        <w:rPr>
          <w:rFonts w:cstheme="minorHAnsi"/>
        </w:rPr>
      </w:pPr>
      <w:r w:rsidRPr="003627E9">
        <w:rPr>
          <w:rFonts w:cstheme="minorHAnsi"/>
        </w:rPr>
        <w:t xml:space="preserve">Main Features and Concept of writing Preface to Lyrical Ballads </w:t>
      </w:r>
    </w:p>
    <w:p w:rsidR="003627E9" w:rsidRPr="003627E9" w:rsidRDefault="003627E9" w:rsidP="00F0763F">
      <w:pPr>
        <w:pStyle w:val="ListParagraph"/>
        <w:numPr>
          <w:ilvl w:val="0"/>
          <w:numId w:val="6"/>
        </w:numPr>
        <w:rPr>
          <w:rFonts w:cstheme="minorHAnsi"/>
        </w:rPr>
      </w:pPr>
      <w:r w:rsidRPr="003627E9">
        <w:rPr>
          <w:rFonts w:cstheme="minorHAnsi"/>
        </w:rPr>
        <w:t>Words Worth Theory of Poetic Assumption</w:t>
      </w:r>
    </w:p>
    <w:p w:rsidR="003627E9" w:rsidRPr="003627E9" w:rsidRDefault="003627E9" w:rsidP="00F0763F">
      <w:pPr>
        <w:pStyle w:val="ListParagraph"/>
        <w:numPr>
          <w:ilvl w:val="0"/>
          <w:numId w:val="6"/>
        </w:numPr>
        <w:rPr>
          <w:rFonts w:cstheme="minorHAnsi"/>
        </w:rPr>
      </w:pPr>
      <w:r w:rsidRPr="003627E9">
        <w:rPr>
          <w:rFonts w:cstheme="minorHAnsi"/>
        </w:rPr>
        <w:t xml:space="preserve">How poetry and Science are opposite to each </w:t>
      </w:r>
      <w:r w:rsidR="00E22075" w:rsidRPr="003627E9">
        <w:rPr>
          <w:rFonts w:cstheme="minorHAnsi"/>
        </w:rPr>
        <w:t xml:space="preserve">other? </w:t>
      </w:r>
      <w:r w:rsidRPr="003627E9">
        <w:rPr>
          <w:rFonts w:cstheme="minorHAnsi"/>
        </w:rPr>
        <w:t>Discuss in the light of Preface to Lyrical Ballads.</w:t>
      </w:r>
    </w:p>
    <w:p w:rsidR="003627E9" w:rsidRPr="003627E9" w:rsidRDefault="003627E9" w:rsidP="00F0763F">
      <w:pPr>
        <w:pStyle w:val="ListParagraph"/>
        <w:numPr>
          <w:ilvl w:val="0"/>
          <w:numId w:val="6"/>
        </w:numPr>
        <w:rPr>
          <w:rFonts w:cstheme="minorHAnsi"/>
        </w:rPr>
      </w:pPr>
      <w:r w:rsidRPr="003627E9">
        <w:rPr>
          <w:rFonts w:cstheme="minorHAnsi"/>
        </w:rPr>
        <w:t xml:space="preserve"> Discuss Preface to Lyrical Ballads with reference to Romantic Movement. </w:t>
      </w:r>
    </w:p>
    <w:p w:rsidR="003627E9" w:rsidRPr="003627E9" w:rsidRDefault="003627E9" w:rsidP="00F0763F">
      <w:pPr>
        <w:pStyle w:val="ListParagraph"/>
        <w:numPr>
          <w:ilvl w:val="0"/>
          <w:numId w:val="6"/>
        </w:numPr>
        <w:rPr>
          <w:rFonts w:cstheme="minorHAnsi"/>
        </w:rPr>
      </w:pPr>
      <w:r w:rsidRPr="003627E9">
        <w:rPr>
          <w:rFonts w:cstheme="minorHAnsi"/>
        </w:rPr>
        <w:t xml:space="preserve"> What are the essential qualities of a romantic poet discussed in Preface to Lyrical Ballad</w:t>
      </w:r>
      <w:r w:rsidR="00E22075">
        <w:rPr>
          <w:rFonts w:cstheme="minorHAnsi"/>
        </w:rPr>
        <w:t>s?</w:t>
      </w:r>
    </w:p>
    <w:p w:rsidR="00F0763F" w:rsidRPr="003627E9" w:rsidRDefault="00F0763F" w:rsidP="00F0763F">
      <w:pPr>
        <w:pStyle w:val="ListParagraph"/>
        <w:numPr>
          <w:ilvl w:val="0"/>
          <w:numId w:val="6"/>
        </w:numPr>
        <w:rPr>
          <w:rFonts w:cstheme="minorHAnsi"/>
        </w:rPr>
      </w:pPr>
      <w:r w:rsidRPr="003627E9">
        <w:rPr>
          <w:rFonts w:cstheme="minorHAnsi"/>
        </w:rPr>
        <w:t>Short Q/A &amp; MCQ’s</w:t>
      </w:r>
    </w:p>
    <w:p w:rsidR="00F0763F" w:rsidRDefault="00F0763F" w:rsidP="00F0763F">
      <w:pPr>
        <w:rPr>
          <w:rFonts w:cstheme="minorHAnsi"/>
          <w:b/>
        </w:rPr>
      </w:pPr>
      <w:r w:rsidRPr="003627E9">
        <w:rPr>
          <w:rFonts w:cstheme="minorHAnsi"/>
          <w:b/>
        </w:rPr>
        <w:t>Text Book with Basic Reading Course material:</w:t>
      </w:r>
    </w:p>
    <w:p w:rsidR="003627E9" w:rsidRPr="003627E9" w:rsidRDefault="003627E9" w:rsidP="00F0763F">
      <w:pPr>
        <w:rPr>
          <w:rFonts w:cstheme="minorHAnsi"/>
        </w:rPr>
      </w:pPr>
      <w:r w:rsidRPr="003627E9">
        <w:rPr>
          <w:rFonts w:cstheme="minorHAnsi"/>
        </w:rPr>
        <w:t>Preface to Lyrical Ballads online text</w:t>
      </w:r>
    </w:p>
    <w:p w:rsidR="0028264B" w:rsidRPr="003627E9" w:rsidRDefault="00D45B60" w:rsidP="00F0763F">
      <w:pPr>
        <w:rPr>
          <w:rFonts w:cstheme="minorHAnsi"/>
          <w:b/>
        </w:rPr>
      </w:pPr>
      <w:hyperlink r:id="rId17" w:history="1">
        <w:r w:rsidR="0028264B" w:rsidRPr="003627E9">
          <w:rPr>
            <w:rStyle w:val="Hyperlink"/>
            <w:rFonts w:cstheme="minorHAnsi"/>
          </w:rPr>
          <w:t>https://www.english.upenn.edu/~jenglish/Courses/Spring2001/040/preface1802.html</w:t>
        </w:r>
      </w:hyperlink>
    </w:p>
    <w:p w:rsidR="00F0763F" w:rsidRPr="003627E9" w:rsidRDefault="00F0763F" w:rsidP="00F0763F">
      <w:pPr>
        <w:rPr>
          <w:rFonts w:cstheme="minorHAnsi"/>
          <w:b/>
        </w:rPr>
      </w:pPr>
      <w:r w:rsidRPr="003627E9">
        <w:rPr>
          <w:rFonts w:cstheme="minorHAnsi"/>
          <w:b/>
        </w:rPr>
        <w:t>Reference Books/ Supplementary Course Reading Material:</w:t>
      </w:r>
    </w:p>
    <w:p w:rsidR="00737BEA" w:rsidRPr="003627E9" w:rsidRDefault="00D45B60" w:rsidP="00F0763F">
      <w:pPr>
        <w:rPr>
          <w:rFonts w:cstheme="minorHAnsi"/>
        </w:rPr>
      </w:pPr>
      <w:hyperlink r:id="rId18" w:history="1">
        <w:r w:rsidR="00737BEA" w:rsidRPr="003627E9">
          <w:rPr>
            <w:rStyle w:val="Hyperlink"/>
            <w:rFonts w:cstheme="minorHAnsi"/>
          </w:rPr>
          <w:t>https://www.coursehero.com/lit/Preface-to-the-Lyrical-Ballads/main-ideas/</w:t>
        </w:r>
      </w:hyperlink>
    </w:p>
    <w:p w:rsidR="00737BEA" w:rsidRPr="003627E9" w:rsidRDefault="00D45B60" w:rsidP="00F0763F">
      <w:pPr>
        <w:rPr>
          <w:rFonts w:cstheme="minorHAnsi"/>
        </w:rPr>
      </w:pPr>
      <w:hyperlink r:id="rId19" w:history="1">
        <w:r w:rsidR="00737BEA" w:rsidRPr="003627E9">
          <w:rPr>
            <w:rStyle w:val="Hyperlink"/>
            <w:rFonts w:cstheme="minorHAnsi"/>
          </w:rPr>
          <w:t>https://www.enotes.com/homework-help/what-main-concept-preface-lyrical-ballads-by-356289</w:t>
        </w:r>
      </w:hyperlink>
    </w:p>
    <w:p w:rsidR="00737BEA" w:rsidRPr="003627E9" w:rsidRDefault="00D45B60" w:rsidP="00F0763F">
      <w:pPr>
        <w:rPr>
          <w:rFonts w:cstheme="minorHAnsi"/>
          <w:b/>
        </w:rPr>
      </w:pPr>
      <w:hyperlink r:id="rId20" w:history="1">
        <w:r w:rsidR="00737BEA" w:rsidRPr="003627E9">
          <w:rPr>
            <w:rStyle w:val="Hyperlink"/>
            <w:rFonts w:cstheme="minorHAnsi"/>
          </w:rPr>
          <w:t>https://www.studocu.com/en-us/document/studocu-university/studocu-summary-library-en/summaries/preface-to-lyrical-ballads-analysiss/1042738/view</w:t>
        </w:r>
      </w:hyperlink>
    </w:p>
    <w:p w:rsidR="00F0763F" w:rsidRPr="003627E9" w:rsidRDefault="00F0763F" w:rsidP="00F0763F">
      <w:pPr>
        <w:rPr>
          <w:rFonts w:cstheme="minorHAnsi"/>
          <w:b/>
        </w:rPr>
      </w:pPr>
      <w:r w:rsidRPr="003627E9">
        <w:rPr>
          <w:rFonts w:cstheme="minorHAnsi"/>
          <w:b/>
        </w:rPr>
        <w:lastRenderedPageBreak/>
        <w:t>Lecture notes/Set of Videos/Audios explaining the topic:</w:t>
      </w:r>
    </w:p>
    <w:p w:rsidR="00F0763F" w:rsidRPr="003627E9" w:rsidRDefault="00D45B60" w:rsidP="00F0763F">
      <w:pPr>
        <w:rPr>
          <w:rFonts w:cstheme="minorHAnsi"/>
        </w:rPr>
      </w:pPr>
      <w:hyperlink r:id="rId21" w:history="1">
        <w:r w:rsidR="00737BEA" w:rsidRPr="003627E9">
          <w:rPr>
            <w:rStyle w:val="Hyperlink"/>
            <w:rFonts w:cstheme="minorHAnsi"/>
          </w:rPr>
          <w:t>https://www.futurelearn.com/courses/william-wordsworth/0/steps/9842</w:t>
        </w:r>
      </w:hyperlink>
    </w:p>
    <w:p w:rsidR="00737BEA" w:rsidRPr="003627E9" w:rsidRDefault="00D45B60" w:rsidP="00F0763F">
      <w:pPr>
        <w:rPr>
          <w:rFonts w:cstheme="minorHAnsi"/>
        </w:rPr>
      </w:pPr>
      <w:hyperlink r:id="rId22" w:history="1">
        <w:r w:rsidR="00737BEA" w:rsidRPr="003627E9">
          <w:rPr>
            <w:rStyle w:val="Hyperlink"/>
            <w:rFonts w:cstheme="minorHAnsi"/>
          </w:rPr>
          <w:t>https://www.youtube.com/watch?v=KPtAXTYyWf0</w:t>
        </w:r>
      </w:hyperlink>
    </w:p>
    <w:p w:rsidR="00F24EBE" w:rsidRPr="003627E9" w:rsidRDefault="00D45B60" w:rsidP="00F0763F">
      <w:pPr>
        <w:rPr>
          <w:rFonts w:cstheme="minorHAnsi"/>
        </w:rPr>
      </w:pPr>
      <w:hyperlink r:id="rId23" w:history="1">
        <w:r w:rsidR="00F24EBE" w:rsidRPr="003627E9">
          <w:rPr>
            <w:rStyle w:val="Hyperlink"/>
            <w:rFonts w:cstheme="minorHAnsi"/>
          </w:rPr>
          <w:t>https://www.youtube.com/watch?v=foA23YxjcpE</w:t>
        </w:r>
      </w:hyperlink>
    </w:p>
    <w:p w:rsidR="00F24EBE" w:rsidRPr="003627E9" w:rsidRDefault="00F24EBE" w:rsidP="00F0763F">
      <w:pPr>
        <w:rPr>
          <w:rFonts w:cstheme="minorHAnsi"/>
        </w:rPr>
      </w:pPr>
    </w:p>
    <w:p w:rsidR="00F0763F" w:rsidRPr="003627E9" w:rsidRDefault="00F0763F" w:rsidP="003627E9">
      <w:pPr>
        <w:jc w:val="both"/>
        <w:rPr>
          <w:rFonts w:cstheme="minorHAnsi"/>
          <w:b/>
          <w:color w:val="201F1E"/>
          <w:shd w:val="clear" w:color="auto" w:fill="FFFFFF"/>
        </w:rPr>
      </w:pPr>
      <w:r w:rsidRPr="003627E9">
        <w:rPr>
          <w:rFonts w:cstheme="minorHAnsi"/>
          <w:b/>
        </w:rPr>
        <w:t>Major Topics of</w:t>
      </w:r>
      <w:r w:rsidR="003627E9" w:rsidRPr="003627E9">
        <w:rPr>
          <w:rFonts w:cstheme="minorHAnsi"/>
          <w:b/>
        </w:rPr>
        <w:t xml:space="preserve"> </w:t>
      </w:r>
      <w:r w:rsidR="003627E9" w:rsidRPr="003627E9">
        <w:rPr>
          <w:rFonts w:cstheme="minorHAnsi"/>
          <w:b/>
          <w:color w:val="201F1E"/>
          <w:shd w:val="clear" w:color="auto" w:fill="FFFFFF"/>
        </w:rPr>
        <w:t>Matthew Arnold (1822-1888):</w:t>
      </w:r>
      <w:r w:rsidR="003627E9" w:rsidRPr="003627E9">
        <w:rPr>
          <w:rFonts w:cstheme="minorHAnsi"/>
          <w:b/>
          <w:color w:val="201F1E"/>
        </w:rPr>
        <w:t xml:space="preserve"> </w:t>
      </w:r>
      <w:r w:rsidR="003627E9" w:rsidRPr="003627E9">
        <w:rPr>
          <w:rFonts w:cstheme="minorHAnsi"/>
          <w:b/>
          <w:color w:val="201F1E"/>
          <w:shd w:val="clear" w:color="auto" w:fill="FFFFFF"/>
        </w:rPr>
        <w:t xml:space="preserve"> The Study of Poetry (1880)</w:t>
      </w:r>
      <w:r w:rsidRPr="003627E9">
        <w:rPr>
          <w:rFonts w:cstheme="minorHAnsi"/>
          <w:b/>
        </w:rPr>
        <w:t>:</w:t>
      </w:r>
    </w:p>
    <w:p w:rsidR="00706CC2" w:rsidRDefault="00706CC2" w:rsidP="00F0763F">
      <w:pPr>
        <w:pStyle w:val="ListParagraph"/>
        <w:numPr>
          <w:ilvl w:val="0"/>
          <w:numId w:val="7"/>
        </w:numPr>
        <w:rPr>
          <w:rFonts w:cstheme="minorHAnsi"/>
        </w:rPr>
      </w:pPr>
      <w:r>
        <w:rPr>
          <w:rFonts w:cstheme="minorHAnsi"/>
        </w:rPr>
        <w:t>Discuss Matthew Arnold as a Victorian Poet.</w:t>
      </w:r>
    </w:p>
    <w:p w:rsidR="00706CC2" w:rsidRDefault="00706CC2" w:rsidP="00F0763F">
      <w:pPr>
        <w:pStyle w:val="ListParagraph"/>
        <w:numPr>
          <w:ilvl w:val="0"/>
          <w:numId w:val="7"/>
        </w:numPr>
        <w:rPr>
          <w:rFonts w:cstheme="minorHAnsi"/>
        </w:rPr>
      </w:pPr>
      <w:r>
        <w:rPr>
          <w:rFonts w:cstheme="minorHAnsi"/>
        </w:rPr>
        <w:t>Arnold’s idea that poetry is the criticism of life.</w:t>
      </w:r>
    </w:p>
    <w:p w:rsidR="00706CC2" w:rsidRDefault="00706CC2" w:rsidP="00F0763F">
      <w:pPr>
        <w:pStyle w:val="ListParagraph"/>
        <w:numPr>
          <w:ilvl w:val="0"/>
          <w:numId w:val="7"/>
        </w:numPr>
        <w:rPr>
          <w:rFonts w:cstheme="minorHAnsi"/>
        </w:rPr>
      </w:pPr>
      <w:r>
        <w:rPr>
          <w:rFonts w:cstheme="minorHAnsi"/>
        </w:rPr>
        <w:t>What are Matthew Arnold</w:t>
      </w:r>
      <w:r w:rsidR="00E22075">
        <w:rPr>
          <w:rFonts w:cstheme="minorHAnsi"/>
        </w:rPr>
        <w:t>’</w:t>
      </w:r>
      <w:r>
        <w:rPr>
          <w:rFonts w:cstheme="minorHAnsi"/>
        </w:rPr>
        <w:t xml:space="preserve">s views </w:t>
      </w:r>
      <w:r w:rsidR="00E22075">
        <w:rPr>
          <w:rFonts w:cstheme="minorHAnsi"/>
        </w:rPr>
        <w:t>regarding</w:t>
      </w:r>
      <w:r>
        <w:rPr>
          <w:rFonts w:cstheme="minorHAnsi"/>
        </w:rPr>
        <w:t xml:space="preserve"> a good poetry?</w:t>
      </w:r>
    </w:p>
    <w:p w:rsidR="00F0763F" w:rsidRPr="003627E9" w:rsidRDefault="00F0763F" w:rsidP="00F0763F">
      <w:pPr>
        <w:pStyle w:val="ListParagraph"/>
        <w:numPr>
          <w:ilvl w:val="0"/>
          <w:numId w:val="7"/>
        </w:numPr>
        <w:rPr>
          <w:rFonts w:cstheme="minorHAnsi"/>
        </w:rPr>
      </w:pPr>
      <w:r w:rsidRPr="003627E9">
        <w:rPr>
          <w:rFonts w:cstheme="minorHAnsi"/>
        </w:rPr>
        <w:t>Short Q/A &amp; MCQ’s</w:t>
      </w:r>
    </w:p>
    <w:p w:rsidR="00F0763F" w:rsidRPr="003627E9" w:rsidRDefault="00F0763F" w:rsidP="00F0763F">
      <w:pPr>
        <w:rPr>
          <w:rFonts w:cstheme="minorHAnsi"/>
          <w:b/>
        </w:rPr>
      </w:pPr>
      <w:r w:rsidRPr="003627E9">
        <w:rPr>
          <w:rFonts w:cstheme="minorHAnsi"/>
          <w:b/>
        </w:rPr>
        <w:t>Text Book with Basic Reading Course material:</w:t>
      </w:r>
    </w:p>
    <w:p w:rsidR="00F0763F" w:rsidRDefault="003627E9" w:rsidP="00F0763F">
      <w:pPr>
        <w:rPr>
          <w:rFonts w:cstheme="minorHAnsi"/>
        </w:rPr>
      </w:pPr>
      <w:r>
        <w:rPr>
          <w:rFonts w:cstheme="minorHAnsi"/>
        </w:rPr>
        <w:t>The Study of Poetry by Matthew Arnold online text</w:t>
      </w:r>
    </w:p>
    <w:p w:rsidR="003627E9" w:rsidRDefault="00D45B60" w:rsidP="00F0763F">
      <w:pPr>
        <w:rPr>
          <w:rFonts w:cstheme="minorHAnsi"/>
        </w:rPr>
      </w:pPr>
      <w:hyperlink r:id="rId24" w:history="1">
        <w:r w:rsidR="003627E9" w:rsidRPr="0077387C">
          <w:rPr>
            <w:rStyle w:val="Hyperlink"/>
            <w:rFonts w:cstheme="minorHAnsi"/>
          </w:rPr>
          <w:t>http://www.english.upenn.edu/~cavitch/pdf-library/Arnold_Study.pdf</w:t>
        </w:r>
      </w:hyperlink>
    </w:p>
    <w:p w:rsidR="00F0763F" w:rsidRDefault="00F0763F" w:rsidP="00F0763F">
      <w:pPr>
        <w:rPr>
          <w:rFonts w:cstheme="minorHAnsi"/>
          <w:b/>
        </w:rPr>
      </w:pPr>
      <w:r w:rsidRPr="003627E9">
        <w:rPr>
          <w:rFonts w:cstheme="minorHAnsi"/>
          <w:b/>
        </w:rPr>
        <w:t>Reference Books/ Supplementary Course Reading Material:</w:t>
      </w:r>
    </w:p>
    <w:p w:rsidR="003627E9" w:rsidRDefault="00D45B60" w:rsidP="00F0763F">
      <w:hyperlink r:id="rId25" w:history="1">
        <w:r w:rsidR="00706CC2">
          <w:rPr>
            <w:rStyle w:val="Hyperlink"/>
          </w:rPr>
          <w:t>http://learningliteratureoverhere.blogspot.com/2016/08/a-study-of-poetry-matthew-arnold.html</w:t>
        </w:r>
      </w:hyperlink>
    </w:p>
    <w:p w:rsidR="00706CC2" w:rsidRDefault="00D45B60" w:rsidP="00F0763F">
      <w:hyperlink r:id="rId26" w:history="1">
        <w:r w:rsidR="00706CC2">
          <w:rPr>
            <w:rStyle w:val="Hyperlink"/>
          </w:rPr>
          <w:t>https://www.poetryfoundation.org/articles/69374/the-study-of-poetry</w:t>
        </w:r>
      </w:hyperlink>
    </w:p>
    <w:p w:rsidR="00706CC2" w:rsidRPr="003627E9" w:rsidRDefault="00D45B60" w:rsidP="00F0763F">
      <w:pPr>
        <w:rPr>
          <w:rFonts w:cstheme="minorHAnsi"/>
          <w:b/>
        </w:rPr>
      </w:pPr>
      <w:hyperlink r:id="rId27" w:history="1">
        <w:r w:rsidR="00E22075">
          <w:rPr>
            <w:rStyle w:val="Hyperlink"/>
          </w:rPr>
          <w:t>https://sites.google.com/site/naineducationcom/literary-theory-and-criticism/an-article-on-arnold-s-the-study-of-poetry</w:t>
        </w:r>
      </w:hyperlink>
    </w:p>
    <w:p w:rsidR="00F0763F" w:rsidRDefault="00F0763F" w:rsidP="00F0763F">
      <w:pPr>
        <w:rPr>
          <w:rFonts w:cstheme="minorHAnsi"/>
          <w:b/>
        </w:rPr>
      </w:pPr>
      <w:r w:rsidRPr="003627E9">
        <w:rPr>
          <w:rFonts w:cstheme="minorHAnsi"/>
          <w:b/>
        </w:rPr>
        <w:t>Lecture notes/Set of Videos/Audios explaining the topic:</w:t>
      </w:r>
    </w:p>
    <w:p w:rsidR="001716C1" w:rsidRDefault="00D45B60" w:rsidP="00F0763F">
      <w:hyperlink r:id="rId28" w:history="1">
        <w:r w:rsidR="001716C1">
          <w:rPr>
            <w:rStyle w:val="Hyperlink"/>
          </w:rPr>
          <w:t>https://www.slideshare.net/NutanE/mathew-arnold-study-of-poetry</w:t>
        </w:r>
      </w:hyperlink>
    </w:p>
    <w:p w:rsidR="001716C1" w:rsidRDefault="00D45B60" w:rsidP="00F0763F">
      <w:hyperlink r:id="rId29" w:history="1">
        <w:r w:rsidR="001716C1">
          <w:rPr>
            <w:rStyle w:val="Hyperlink"/>
          </w:rPr>
          <w:t>https://www.youtube.com/watch?v=QEMyewJ7kzE</w:t>
        </w:r>
      </w:hyperlink>
    </w:p>
    <w:p w:rsidR="00706CC2" w:rsidRDefault="00D45B60" w:rsidP="00F0763F">
      <w:hyperlink r:id="rId30" w:history="1">
        <w:r w:rsidR="00706CC2">
          <w:rPr>
            <w:rStyle w:val="Hyperlink"/>
          </w:rPr>
          <w:t>https://www.youtube.com/watch?v=94KJf7JWHa0</w:t>
        </w:r>
      </w:hyperlink>
    </w:p>
    <w:p w:rsidR="00706CC2" w:rsidRPr="003627E9" w:rsidRDefault="00D45B60" w:rsidP="00F0763F">
      <w:pPr>
        <w:rPr>
          <w:rFonts w:cstheme="minorHAnsi"/>
          <w:b/>
        </w:rPr>
      </w:pPr>
      <w:hyperlink r:id="rId31" w:history="1">
        <w:r w:rsidR="00706CC2">
          <w:rPr>
            <w:rStyle w:val="Hyperlink"/>
          </w:rPr>
          <w:t>https://www.youtube.com/watch?v=wPCEIkpwZBQ</w:t>
        </w:r>
      </w:hyperlink>
    </w:p>
    <w:p w:rsidR="00F0763F" w:rsidRPr="003627E9" w:rsidRDefault="00F0763F" w:rsidP="00F0763F">
      <w:pPr>
        <w:rPr>
          <w:rFonts w:cstheme="minorHAnsi"/>
          <w:b/>
        </w:rPr>
      </w:pPr>
    </w:p>
    <w:p w:rsidR="00F0763F" w:rsidRPr="00E22075" w:rsidRDefault="00F0763F" w:rsidP="00F0763F">
      <w:pPr>
        <w:jc w:val="center"/>
        <w:rPr>
          <w:rFonts w:cstheme="minorHAnsi"/>
          <w:b/>
          <w:sz w:val="32"/>
          <w:szCs w:val="32"/>
        </w:rPr>
      </w:pPr>
      <w:r w:rsidRPr="00E22075">
        <w:rPr>
          <w:rFonts w:cstheme="minorHAnsi"/>
          <w:b/>
          <w:sz w:val="32"/>
          <w:szCs w:val="32"/>
        </w:rPr>
        <w:t>Sample Papers:</w:t>
      </w:r>
    </w:p>
    <w:p w:rsidR="00F0763F" w:rsidRPr="003627E9" w:rsidRDefault="00F0763F" w:rsidP="00F0763F">
      <w:pPr>
        <w:jc w:val="center"/>
        <w:rPr>
          <w:rFonts w:cstheme="minorHAnsi"/>
          <w:b/>
        </w:rPr>
      </w:pPr>
    </w:p>
    <w:p w:rsidR="00F0763F" w:rsidRPr="003627E9" w:rsidRDefault="00F0763F" w:rsidP="00F0763F">
      <w:pPr>
        <w:jc w:val="center"/>
        <w:rPr>
          <w:rFonts w:cstheme="minorHAnsi"/>
          <w:b/>
        </w:rPr>
      </w:pPr>
      <w:r w:rsidRPr="003627E9">
        <w:rPr>
          <w:rFonts w:cstheme="minorHAnsi"/>
          <w:b/>
        </w:rPr>
        <w:t>Mid-Term Question Paper (Sample)</w:t>
      </w:r>
    </w:p>
    <w:p w:rsidR="00F0763F" w:rsidRPr="003627E9" w:rsidRDefault="00F0763F" w:rsidP="00F0763F">
      <w:pPr>
        <w:rPr>
          <w:rFonts w:cstheme="minorHAnsi"/>
          <w:b/>
        </w:rPr>
      </w:pPr>
      <w:r w:rsidRPr="003627E9">
        <w:rPr>
          <w:rFonts w:cstheme="minorHAnsi"/>
          <w:b/>
        </w:rPr>
        <w:lastRenderedPageBreak/>
        <w:t>Total Marks: 30</w:t>
      </w:r>
      <w:r w:rsidRPr="003627E9">
        <w:rPr>
          <w:rFonts w:cstheme="minorHAnsi"/>
          <w:b/>
        </w:rPr>
        <w:tab/>
      </w:r>
      <w:r w:rsidRPr="003627E9">
        <w:rPr>
          <w:rFonts w:cstheme="minorHAnsi"/>
          <w:b/>
        </w:rPr>
        <w:tab/>
      </w:r>
      <w:r w:rsidRPr="003627E9">
        <w:rPr>
          <w:rFonts w:cstheme="minorHAnsi"/>
          <w:b/>
        </w:rPr>
        <w:tab/>
      </w:r>
      <w:r w:rsidRPr="003627E9">
        <w:rPr>
          <w:rFonts w:cstheme="minorHAnsi"/>
          <w:b/>
        </w:rPr>
        <w:tab/>
      </w:r>
      <w:r w:rsidRPr="003627E9">
        <w:rPr>
          <w:rFonts w:cstheme="minorHAnsi"/>
          <w:b/>
        </w:rPr>
        <w:tab/>
      </w:r>
      <w:r w:rsidRPr="003627E9">
        <w:rPr>
          <w:rFonts w:cstheme="minorHAnsi"/>
          <w:b/>
        </w:rPr>
        <w:tab/>
      </w:r>
      <w:r w:rsidRPr="003627E9">
        <w:rPr>
          <w:rFonts w:cstheme="minorHAnsi"/>
          <w:b/>
        </w:rPr>
        <w:tab/>
        <w:t>Max. Time: 1.15 HRS</w:t>
      </w:r>
    </w:p>
    <w:p w:rsidR="00F0763F" w:rsidRPr="003627E9" w:rsidRDefault="00F0763F" w:rsidP="00F0763F">
      <w:pPr>
        <w:jc w:val="both"/>
        <w:rPr>
          <w:rFonts w:cstheme="minorHAnsi"/>
        </w:rPr>
      </w:pPr>
      <w:r w:rsidRPr="003627E9">
        <w:rPr>
          <w:rFonts w:cstheme="minorHAnsi"/>
        </w:rPr>
        <w:t>Q</w:t>
      </w:r>
      <w:proofErr w:type="gramStart"/>
      <w:r w:rsidRPr="003627E9">
        <w:rPr>
          <w:rFonts w:cstheme="minorHAnsi"/>
        </w:rPr>
        <w:t>:1</w:t>
      </w:r>
      <w:proofErr w:type="gramEnd"/>
      <w:r w:rsidRPr="003627E9">
        <w:rPr>
          <w:rFonts w:cstheme="minorHAnsi"/>
        </w:rPr>
        <w:t xml:space="preserve"> Objective Paper ( Fill in the Blanks/ MCQ’s )</w:t>
      </w:r>
      <w:r w:rsidRPr="003627E9">
        <w:rPr>
          <w:rFonts w:cstheme="minorHAnsi"/>
        </w:rPr>
        <w:tab/>
      </w:r>
      <w:r w:rsidRPr="003627E9">
        <w:rPr>
          <w:rFonts w:cstheme="minorHAnsi"/>
        </w:rPr>
        <w:tab/>
      </w:r>
      <w:r w:rsidRPr="003627E9">
        <w:rPr>
          <w:rFonts w:cstheme="minorHAnsi"/>
        </w:rPr>
        <w:tab/>
      </w:r>
      <w:r w:rsidRPr="003627E9">
        <w:rPr>
          <w:rFonts w:cstheme="minorHAnsi"/>
        </w:rPr>
        <w:tab/>
      </w:r>
      <w:r w:rsidRPr="003627E9">
        <w:rPr>
          <w:rFonts w:cstheme="minorHAnsi"/>
        </w:rPr>
        <w:tab/>
      </w:r>
      <w:r w:rsidRPr="003627E9">
        <w:rPr>
          <w:rFonts w:cstheme="minorHAnsi"/>
        </w:rPr>
        <w:tab/>
        <w:t>10</w:t>
      </w:r>
    </w:p>
    <w:p w:rsidR="00F0763F" w:rsidRPr="003627E9" w:rsidRDefault="00F0763F" w:rsidP="00F0763F">
      <w:pPr>
        <w:jc w:val="both"/>
        <w:rPr>
          <w:rFonts w:cstheme="minorHAnsi"/>
        </w:rPr>
      </w:pPr>
      <w:r w:rsidRPr="003627E9">
        <w:rPr>
          <w:rFonts w:cstheme="minorHAnsi"/>
        </w:rPr>
        <w:t>Q</w:t>
      </w:r>
      <w:proofErr w:type="gramStart"/>
      <w:r w:rsidRPr="003627E9">
        <w:rPr>
          <w:rFonts w:cstheme="minorHAnsi"/>
        </w:rPr>
        <w:t>:2</w:t>
      </w:r>
      <w:proofErr w:type="gramEnd"/>
      <w:r w:rsidRPr="003627E9">
        <w:rPr>
          <w:rFonts w:cstheme="minorHAnsi"/>
        </w:rPr>
        <w:t xml:space="preserve"> Subjective Paper ( Answer these Short Question any 5 )</w:t>
      </w:r>
      <w:r w:rsidRPr="003627E9">
        <w:rPr>
          <w:rFonts w:cstheme="minorHAnsi"/>
        </w:rPr>
        <w:tab/>
      </w:r>
      <w:r w:rsidRPr="003627E9">
        <w:rPr>
          <w:rFonts w:cstheme="minorHAnsi"/>
        </w:rPr>
        <w:tab/>
      </w:r>
      <w:r w:rsidRPr="003627E9">
        <w:rPr>
          <w:rFonts w:cstheme="minorHAnsi"/>
        </w:rPr>
        <w:tab/>
      </w:r>
      <w:r w:rsidRPr="003627E9">
        <w:rPr>
          <w:rFonts w:cstheme="minorHAnsi"/>
        </w:rPr>
        <w:tab/>
        <w:t>10</w:t>
      </w:r>
    </w:p>
    <w:p w:rsidR="00F0763F" w:rsidRPr="003627E9" w:rsidRDefault="00F0763F" w:rsidP="00F0763F">
      <w:pPr>
        <w:tabs>
          <w:tab w:val="left" w:pos="6548"/>
        </w:tabs>
        <w:jc w:val="both"/>
        <w:rPr>
          <w:rFonts w:cstheme="minorHAnsi"/>
        </w:rPr>
      </w:pPr>
      <w:r w:rsidRPr="003627E9">
        <w:rPr>
          <w:rFonts w:cstheme="minorHAnsi"/>
        </w:rPr>
        <w:t xml:space="preserve">Q: 3 Long </w:t>
      </w:r>
      <w:proofErr w:type="gramStart"/>
      <w:r w:rsidRPr="003627E9">
        <w:rPr>
          <w:rFonts w:cstheme="minorHAnsi"/>
        </w:rPr>
        <w:t>Question .</w:t>
      </w:r>
      <w:proofErr w:type="gramEnd"/>
      <w:r w:rsidRPr="003627E9">
        <w:rPr>
          <w:rFonts w:cstheme="minorHAnsi"/>
        </w:rPr>
        <w:tab/>
      </w:r>
      <w:r w:rsidRPr="003627E9">
        <w:rPr>
          <w:rFonts w:cstheme="minorHAnsi"/>
        </w:rPr>
        <w:tab/>
      </w:r>
      <w:r w:rsidRPr="003627E9">
        <w:rPr>
          <w:rFonts w:cstheme="minorHAnsi"/>
        </w:rPr>
        <w:tab/>
      </w:r>
      <w:r w:rsidRPr="003627E9">
        <w:rPr>
          <w:rFonts w:cstheme="minorHAnsi"/>
        </w:rPr>
        <w:tab/>
        <w:t>10</w:t>
      </w:r>
    </w:p>
    <w:p w:rsidR="00F0763F" w:rsidRPr="003627E9" w:rsidRDefault="00F0763F" w:rsidP="00F0763F">
      <w:pPr>
        <w:jc w:val="center"/>
        <w:rPr>
          <w:rFonts w:cstheme="minorHAnsi"/>
          <w:b/>
        </w:rPr>
      </w:pPr>
      <w:r w:rsidRPr="003627E9">
        <w:rPr>
          <w:rFonts w:cstheme="minorHAnsi"/>
          <w:b/>
        </w:rPr>
        <w:t>Final Term Question Paper (Sample)</w:t>
      </w:r>
    </w:p>
    <w:p w:rsidR="00F0763F" w:rsidRPr="003627E9" w:rsidRDefault="00F0763F" w:rsidP="00F0763F">
      <w:pPr>
        <w:rPr>
          <w:rFonts w:cstheme="minorHAnsi"/>
          <w:b/>
        </w:rPr>
      </w:pPr>
      <w:r w:rsidRPr="003627E9">
        <w:rPr>
          <w:rFonts w:cstheme="minorHAnsi"/>
          <w:b/>
        </w:rPr>
        <w:t>Total Marks: 50</w:t>
      </w:r>
      <w:r w:rsidRPr="003627E9">
        <w:rPr>
          <w:rFonts w:cstheme="minorHAnsi"/>
          <w:b/>
        </w:rPr>
        <w:tab/>
      </w:r>
      <w:r w:rsidRPr="003627E9">
        <w:rPr>
          <w:rFonts w:cstheme="minorHAnsi"/>
          <w:b/>
        </w:rPr>
        <w:tab/>
      </w:r>
      <w:r w:rsidRPr="003627E9">
        <w:rPr>
          <w:rFonts w:cstheme="minorHAnsi"/>
          <w:b/>
        </w:rPr>
        <w:tab/>
      </w:r>
      <w:r w:rsidRPr="003627E9">
        <w:rPr>
          <w:rFonts w:cstheme="minorHAnsi"/>
          <w:b/>
        </w:rPr>
        <w:tab/>
      </w:r>
      <w:r w:rsidRPr="003627E9">
        <w:rPr>
          <w:rFonts w:cstheme="minorHAnsi"/>
          <w:b/>
        </w:rPr>
        <w:tab/>
      </w:r>
      <w:r w:rsidRPr="003627E9">
        <w:rPr>
          <w:rFonts w:cstheme="minorHAnsi"/>
          <w:b/>
        </w:rPr>
        <w:tab/>
      </w:r>
      <w:r w:rsidRPr="003627E9">
        <w:rPr>
          <w:rFonts w:cstheme="minorHAnsi"/>
          <w:b/>
        </w:rPr>
        <w:tab/>
      </w:r>
      <w:r w:rsidRPr="003627E9">
        <w:rPr>
          <w:rFonts w:cstheme="minorHAnsi"/>
          <w:b/>
        </w:rPr>
        <w:tab/>
        <w:t>Max. Time: 2 HRS</w:t>
      </w:r>
    </w:p>
    <w:p w:rsidR="00F0763F" w:rsidRPr="003627E9" w:rsidRDefault="00F0763F" w:rsidP="00F0763F">
      <w:pPr>
        <w:jc w:val="both"/>
        <w:rPr>
          <w:rFonts w:cstheme="minorHAnsi"/>
        </w:rPr>
      </w:pPr>
      <w:r w:rsidRPr="003627E9">
        <w:rPr>
          <w:rFonts w:cstheme="minorHAnsi"/>
        </w:rPr>
        <w:t>Q</w:t>
      </w:r>
      <w:proofErr w:type="gramStart"/>
      <w:r w:rsidRPr="003627E9">
        <w:rPr>
          <w:rFonts w:cstheme="minorHAnsi"/>
        </w:rPr>
        <w:t>:1</w:t>
      </w:r>
      <w:proofErr w:type="gramEnd"/>
      <w:r w:rsidRPr="003627E9">
        <w:rPr>
          <w:rFonts w:cstheme="minorHAnsi"/>
        </w:rPr>
        <w:t xml:space="preserve"> Objective Paper ( Fill in the blanks and MCQ’s )</w:t>
      </w:r>
      <w:r w:rsidRPr="003627E9">
        <w:rPr>
          <w:rFonts w:cstheme="minorHAnsi"/>
        </w:rPr>
        <w:tab/>
      </w:r>
      <w:r w:rsidRPr="003627E9">
        <w:rPr>
          <w:rFonts w:cstheme="minorHAnsi"/>
        </w:rPr>
        <w:tab/>
      </w:r>
      <w:r w:rsidRPr="003627E9">
        <w:rPr>
          <w:rFonts w:cstheme="minorHAnsi"/>
        </w:rPr>
        <w:tab/>
      </w:r>
      <w:r w:rsidRPr="003627E9">
        <w:rPr>
          <w:rFonts w:cstheme="minorHAnsi"/>
        </w:rPr>
        <w:tab/>
      </w:r>
      <w:r w:rsidRPr="003627E9">
        <w:rPr>
          <w:rFonts w:cstheme="minorHAnsi"/>
        </w:rPr>
        <w:tab/>
        <w:t>10</w:t>
      </w:r>
    </w:p>
    <w:p w:rsidR="00F0763F" w:rsidRPr="003627E9" w:rsidRDefault="00F0763F" w:rsidP="00F0763F">
      <w:pPr>
        <w:jc w:val="both"/>
        <w:rPr>
          <w:rFonts w:cstheme="minorHAnsi"/>
        </w:rPr>
      </w:pPr>
      <w:r w:rsidRPr="003627E9">
        <w:rPr>
          <w:rFonts w:cstheme="minorHAnsi"/>
        </w:rPr>
        <w:t>Q</w:t>
      </w:r>
      <w:proofErr w:type="gramStart"/>
      <w:r w:rsidRPr="003627E9">
        <w:rPr>
          <w:rFonts w:cstheme="minorHAnsi"/>
        </w:rPr>
        <w:t>:2</w:t>
      </w:r>
      <w:proofErr w:type="gramEnd"/>
      <w:r w:rsidRPr="003627E9">
        <w:rPr>
          <w:rFonts w:cstheme="minorHAnsi"/>
        </w:rPr>
        <w:t xml:space="preserve"> Subjective Paper ( Answer these Short Question any 5 )</w:t>
      </w:r>
      <w:r w:rsidRPr="003627E9">
        <w:rPr>
          <w:rFonts w:cstheme="minorHAnsi"/>
        </w:rPr>
        <w:tab/>
      </w:r>
      <w:r w:rsidRPr="003627E9">
        <w:rPr>
          <w:rFonts w:cstheme="minorHAnsi"/>
        </w:rPr>
        <w:tab/>
      </w:r>
      <w:r w:rsidRPr="003627E9">
        <w:rPr>
          <w:rFonts w:cstheme="minorHAnsi"/>
        </w:rPr>
        <w:tab/>
      </w:r>
      <w:r w:rsidRPr="003627E9">
        <w:rPr>
          <w:rFonts w:cstheme="minorHAnsi"/>
        </w:rPr>
        <w:tab/>
        <w:t xml:space="preserve">20 </w:t>
      </w:r>
    </w:p>
    <w:p w:rsidR="00F0763F" w:rsidRPr="003627E9" w:rsidRDefault="00F0763F" w:rsidP="00F0763F">
      <w:pPr>
        <w:jc w:val="both"/>
        <w:rPr>
          <w:rFonts w:cstheme="minorHAnsi"/>
        </w:rPr>
      </w:pPr>
      <w:r w:rsidRPr="003627E9">
        <w:rPr>
          <w:rFonts w:cstheme="minorHAnsi"/>
        </w:rPr>
        <w:t>Q</w:t>
      </w:r>
      <w:proofErr w:type="gramStart"/>
      <w:r w:rsidRPr="003627E9">
        <w:rPr>
          <w:rFonts w:cstheme="minorHAnsi"/>
        </w:rPr>
        <w:t>:3</w:t>
      </w:r>
      <w:proofErr w:type="gramEnd"/>
      <w:r w:rsidRPr="003627E9">
        <w:rPr>
          <w:rFonts w:cstheme="minorHAnsi"/>
        </w:rPr>
        <w:t xml:space="preserve"> Long Question. </w:t>
      </w:r>
      <w:r w:rsidRPr="003627E9">
        <w:rPr>
          <w:rFonts w:cstheme="minorHAnsi"/>
        </w:rPr>
        <w:tab/>
      </w:r>
      <w:r w:rsidRPr="003627E9">
        <w:rPr>
          <w:rFonts w:cstheme="minorHAnsi"/>
        </w:rPr>
        <w:tab/>
      </w:r>
      <w:r w:rsidRPr="003627E9">
        <w:rPr>
          <w:rFonts w:cstheme="minorHAnsi"/>
        </w:rPr>
        <w:tab/>
      </w:r>
      <w:r w:rsidRPr="003627E9">
        <w:rPr>
          <w:rFonts w:cstheme="minorHAnsi"/>
        </w:rPr>
        <w:tab/>
      </w:r>
      <w:r w:rsidRPr="003627E9">
        <w:rPr>
          <w:rFonts w:cstheme="minorHAnsi"/>
        </w:rPr>
        <w:tab/>
      </w:r>
      <w:r w:rsidRPr="003627E9">
        <w:rPr>
          <w:rFonts w:cstheme="minorHAnsi"/>
        </w:rPr>
        <w:tab/>
      </w:r>
      <w:r w:rsidRPr="003627E9">
        <w:rPr>
          <w:rFonts w:cstheme="minorHAnsi"/>
        </w:rPr>
        <w:tab/>
      </w:r>
      <w:r w:rsidRPr="003627E9">
        <w:rPr>
          <w:rFonts w:cstheme="minorHAnsi"/>
        </w:rPr>
        <w:tab/>
      </w:r>
      <w:r w:rsidRPr="003627E9">
        <w:rPr>
          <w:rFonts w:cstheme="minorHAnsi"/>
        </w:rPr>
        <w:tab/>
      </w:r>
      <w:r w:rsidRPr="003627E9">
        <w:rPr>
          <w:rFonts w:cstheme="minorHAnsi"/>
        </w:rPr>
        <w:tab/>
        <w:t>10+10</w:t>
      </w:r>
    </w:p>
    <w:p w:rsidR="00F0763F" w:rsidRPr="003627E9" w:rsidRDefault="00F0763F" w:rsidP="00F0763F">
      <w:pPr>
        <w:jc w:val="both"/>
        <w:rPr>
          <w:rFonts w:cstheme="minorHAnsi"/>
        </w:rPr>
      </w:pPr>
    </w:p>
    <w:p w:rsidR="00F0763F" w:rsidRPr="003627E9" w:rsidRDefault="00F0763F" w:rsidP="00F0763F">
      <w:pPr>
        <w:jc w:val="both"/>
        <w:rPr>
          <w:rFonts w:cstheme="minorHAnsi"/>
        </w:rPr>
      </w:pPr>
      <w:r w:rsidRPr="003627E9">
        <w:rPr>
          <w:rFonts w:cstheme="minorHAnsi"/>
          <w:b/>
        </w:rPr>
        <w:t>Note:</w:t>
      </w:r>
      <w:r w:rsidRPr="003627E9">
        <w:rPr>
          <w:rFonts w:cstheme="minorHAnsi"/>
        </w:rPr>
        <w:t xml:space="preserve"> In case of any queries regarding the mentioned syllabus kindly contact the cell number or email address given above. </w:t>
      </w:r>
    </w:p>
    <w:p w:rsidR="00F0763F" w:rsidRPr="003627E9" w:rsidRDefault="00F0763F" w:rsidP="00F0763F">
      <w:pPr>
        <w:rPr>
          <w:rFonts w:cstheme="minorHAnsi"/>
          <w:b/>
        </w:rPr>
      </w:pPr>
    </w:p>
    <w:p w:rsidR="00F0763F" w:rsidRPr="003627E9" w:rsidRDefault="00F0763F" w:rsidP="00F0763F">
      <w:pPr>
        <w:rPr>
          <w:rFonts w:cstheme="minorHAnsi"/>
          <w:b/>
        </w:rPr>
      </w:pPr>
    </w:p>
    <w:p w:rsidR="00F0763F" w:rsidRPr="003627E9" w:rsidRDefault="00F0763F" w:rsidP="00F0763F">
      <w:pPr>
        <w:spacing w:before="240"/>
        <w:rPr>
          <w:rFonts w:cstheme="minorHAnsi"/>
          <w:color w:val="201F1E"/>
        </w:rPr>
      </w:pPr>
    </w:p>
    <w:p w:rsidR="00F0763F" w:rsidRPr="003627E9" w:rsidRDefault="00F0763F" w:rsidP="00CC0509">
      <w:pPr>
        <w:spacing w:before="240"/>
        <w:rPr>
          <w:rFonts w:cstheme="minorHAnsi"/>
          <w:b/>
        </w:rPr>
      </w:pPr>
      <w:r w:rsidRPr="003627E9">
        <w:rPr>
          <w:rFonts w:cstheme="minorHAnsi"/>
          <w:color w:val="201F1E"/>
        </w:rPr>
        <w:br/>
      </w:r>
    </w:p>
    <w:p w:rsidR="00A0022B" w:rsidRPr="003627E9" w:rsidRDefault="00A0022B">
      <w:pPr>
        <w:rPr>
          <w:rFonts w:cstheme="minorHAnsi"/>
        </w:rPr>
      </w:pPr>
    </w:p>
    <w:sectPr w:rsidR="00A0022B" w:rsidRPr="003627E9" w:rsidSect="00EE49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87991"/>
    <w:multiLevelType w:val="hybridMultilevel"/>
    <w:tmpl w:val="1584E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145FE"/>
    <w:multiLevelType w:val="hybridMultilevel"/>
    <w:tmpl w:val="E870AFE2"/>
    <w:lvl w:ilvl="0" w:tplc="0409000F">
      <w:start w:val="1"/>
      <w:numFmt w:val="decimal"/>
      <w:lvlText w:val="%1."/>
      <w:lvlJc w:val="left"/>
      <w:pPr>
        <w:ind w:left="761" w:hanging="360"/>
      </w:p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2">
    <w:nsid w:val="0CF00275"/>
    <w:multiLevelType w:val="hybridMultilevel"/>
    <w:tmpl w:val="3642112E"/>
    <w:lvl w:ilvl="0" w:tplc="5724562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5D1806"/>
    <w:multiLevelType w:val="hybridMultilevel"/>
    <w:tmpl w:val="B50E4C60"/>
    <w:lvl w:ilvl="0" w:tplc="0409000F">
      <w:start w:val="1"/>
      <w:numFmt w:val="decimal"/>
      <w:lvlText w:val="%1."/>
      <w:lvlJc w:val="left"/>
      <w:pPr>
        <w:ind w:left="761" w:hanging="360"/>
      </w:p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4">
    <w:nsid w:val="159F2CB6"/>
    <w:multiLevelType w:val="hybridMultilevel"/>
    <w:tmpl w:val="DEA02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BF579B"/>
    <w:multiLevelType w:val="hybridMultilevel"/>
    <w:tmpl w:val="4E8EE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EE48BC"/>
    <w:multiLevelType w:val="hybridMultilevel"/>
    <w:tmpl w:val="72547B3C"/>
    <w:lvl w:ilvl="0" w:tplc="4FB2B26A">
      <w:start w:val="1"/>
      <w:numFmt w:val="decimal"/>
      <w:lvlText w:val="%1."/>
      <w:lvlJc w:val="left"/>
      <w:pPr>
        <w:ind w:left="81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1D01FD"/>
    <w:multiLevelType w:val="hybridMultilevel"/>
    <w:tmpl w:val="EC062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B63BF3"/>
    <w:multiLevelType w:val="hybridMultilevel"/>
    <w:tmpl w:val="48ECDD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925D03"/>
    <w:multiLevelType w:val="hybridMultilevel"/>
    <w:tmpl w:val="04405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1"/>
  </w:num>
  <w:num w:numId="5">
    <w:abstractNumId w:val="9"/>
  </w:num>
  <w:num w:numId="6">
    <w:abstractNumId w:val="0"/>
  </w:num>
  <w:num w:numId="7">
    <w:abstractNumId w:val="7"/>
  </w:num>
  <w:num w:numId="8">
    <w:abstractNumId w:val="3"/>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FELayout/>
  </w:compat>
  <w:rsids>
    <w:rsidRoot w:val="00F0763F"/>
    <w:rsid w:val="000714F0"/>
    <w:rsid w:val="001716C1"/>
    <w:rsid w:val="00190AF0"/>
    <w:rsid w:val="001B0537"/>
    <w:rsid w:val="0028264B"/>
    <w:rsid w:val="002E0661"/>
    <w:rsid w:val="00341189"/>
    <w:rsid w:val="003627E9"/>
    <w:rsid w:val="00451CD8"/>
    <w:rsid w:val="00706CC2"/>
    <w:rsid w:val="00737BEA"/>
    <w:rsid w:val="00795CA0"/>
    <w:rsid w:val="009B3160"/>
    <w:rsid w:val="00A0022B"/>
    <w:rsid w:val="00BE753B"/>
    <w:rsid w:val="00CC0509"/>
    <w:rsid w:val="00D145B1"/>
    <w:rsid w:val="00D45B60"/>
    <w:rsid w:val="00E22075"/>
    <w:rsid w:val="00F0763F"/>
    <w:rsid w:val="00F24EBE"/>
    <w:rsid w:val="00F71E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B60"/>
  </w:style>
  <w:style w:type="paragraph" w:styleId="Heading1">
    <w:name w:val="heading 1"/>
    <w:basedOn w:val="Normal"/>
    <w:link w:val="Heading1Char"/>
    <w:uiPriority w:val="9"/>
    <w:qFormat/>
    <w:rsid w:val="00451CD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763F"/>
    <w:pPr>
      <w:ind w:left="720"/>
      <w:contextualSpacing/>
    </w:pPr>
  </w:style>
  <w:style w:type="character" w:styleId="Hyperlink">
    <w:name w:val="Hyperlink"/>
    <w:basedOn w:val="DefaultParagraphFont"/>
    <w:uiPriority w:val="99"/>
    <w:unhideWhenUsed/>
    <w:rsid w:val="00F0763F"/>
    <w:rPr>
      <w:color w:val="0000FF" w:themeColor="hyperlink"/>
      <w:u w:val="single"/>
    </w:rPr>
  </w:style>
  <w:style w:type="character" w:styleId="FollowedHyperlink">
    <w:name w:val="FollowedHyperlink"/>
    <w:basedOn w:val="DefaultParagraphFont"/>
    <w:uiPriority w:val="99"/>
    <w:semiHidden/>
    <w:unhideWhenUsed/>
    <w:rsid w:val="00190AF0"/>
    <w:rPr>
      <w:color w:val="800080" w:themeColor="followedHyperlink"/>
      <w:u w:val="single"/>
    </w:rPr>
  </w:style>
  <w:style w:type="character" w:customStyle="1" w:styleId="Heading1Char">
    <w:name w:val="Heading 1 Char"/>
    <w:basedOn w:val="DefaultParagraphFont"/>
    <w:link w:val="Heading1"/>
    <w:uiPriority w:val="9"/>
    <w:rsid w:val="00451CD8"/>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451CD8"/>
    <w:rPr>
      <w:i/>
      <w:iCs/>
    </w:rPr>
  </w:style>
</w:styles>
</file>

<file path=word/webSettings.xml><?xml version="1.0" encoding="utf-8"?>
<w:webSettings xmlns:r="http://schemas.openxmlformats.org/officeDocument/2006/relationships" xmlns:w="http://schemas.openxmlformats.org/wordprocessingml/2006/main">
  <w:divs>
    <w:div w:id="24016067">
      <w:bodyDiv w:val="1"/>
      <w:marLeft w:val="0"/>
      <w:marRight w:val="0"/>
      <w:marTop w:val="0"/>
      <w:marBottom w:val="0"/>
      <w:divBdr>
        <w:top w:val="none" w:sz="0" w:space="0" w:color="auto"/>
        <w:left w:val="none" w:sz="0" w:space="0" w:color="auto"/>
        <w:bottom w:val="none" w:sz="0" w:space="0" w:color="auto"/>
        <w:right w:val="none" w:sz="0" w:space="0" w:color="auto"/>
      </w:divBdr>
    </w:div>
    <w:div w:id="153527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6rVbVRD6vSI" TargetMode="External"/><Relationship Id="rId13" Type="http://schemas.openxmlformats.org/officeDocument/2006/relationships/hyperlink" Target="https://www.slideshare.net/HemaGoswami1/four-characters-in-drydens-essay-of-dramatic-poesy" TargetMode="External"/><Relationship Id="rId18" Type="http://schemas.openxmlformats.org/officeDocument/2006/relationships/hyperlink" Target="https://www.coursehero.com/lit/Preface-to-the-Lyrical-Ballads/main-ideas/" TargetMode="External"/><Relationship Id="rId26" Type="http://schemas.openxmlformats.org/officeDocument/2006/relationships/hyperlink" Target="https://www.poetryfoundation.org/articles/69374/the-study-of-poetry" TargetMode="External"/><Relationship Id="rId3" Type="http://schemas.openxmlformats.org/officeDocument/2006/relationships/settings" Target="settings.xml"/><Relationship Id="rId21" Type="http://schemas.openxmlformats.org/officeDocument/2006/relationships/hyperlink" Target="https://www.futurelearn.com/courses/william-wordsworth/0/steps/9842" TargetMode="External"/><Relationship Id="rId7" Type="http://schemas.openxmlformats.org/officeDocument/2006/relationships/hyperlink" Target="https://www.youtube.com/watch?v=z6fxfvfhymQ" TargetMode="External"/><Relationship Id="rId12" Type="http://schemas.openxmlformats.org/officeDocument/2006/relationships/hyperlink" Target="https://www.bachelorandmaster.com/criticaltheories/essay-on-dramatic-poesy.html" TargetMode="External"/><Relationship Id="rId17" Type="http://schemas.openxmlformats.org/officeDocument/2006/relationships/hyperlink" Target="https://www.english.upenn.edu/~jenglish/Courses/Spring2001/040/preface1802.html" TargetMode="External"/><Relationship Id="rId25" Type="http://schemas.openxmlformats.org/officeDocument/2006/relationships/hyperlink" Target="http://learningliteratureoverhere.blogspot.com/2016/08/a-study-of-poetry-matthew-arnold.htm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youtube.com/watch?v=APsvXBzEXJ0" TargetMode="External"/><Relationship Id="rId20" Type="http://schemas.openxmlformats.org/officeDocument/2006/relationships/hyperlink" Target="https://www.studocu.com/en-us/document/studocu-university/studocu-summary-library-en/summaries/preface-to-lyrical-ballads-analysiss/1042738/view" TargetMode="External"/><Relationship Id="rId29" Type="http://schemas.openxmlformats.org/officeDocument/2006/relationships/hyperlink" Target="https://www.youtube.com/watch?v=QEMyewJ7kzE" TargetMode="External"/><Relationship Id="rId1" Type="http://schemas.openxmlformats.org/officeDocument/2006/relationships/numbering" Target="numbering.xml"/><Relationship Id="rId6" Type="http://schemas.openxmlformats.org/officeDocument/2006/relationships/hyperlink" Target="https://www.gradesaver.com/aristotles-poetics/study-guide/summary" TargetMode="External"/><Relationship Id="rId11" Type="http://schemas.openxmlformats.org/officeDocument/2006/relationships/hyperlink" Target="https://englishsummary.com/essay-dramatic-poesy-dryden-summary/" TargetMode="External"/><Relationship Id="rId24" Type="http://schemas.openxmlformats.org/officeDocument/2006/relationships/hyperlink" Target="http://www.english.upenn.edu/~cavitch/pdf-library/Arnold_Study.pdf" TargetMode="External"/><Relationship Id="rId32" Type="http://schemas.openxmlformats.org/officeDocument/2006/relationships/fontTable" Target="fontTable.xml"/><Relationship Id="rId5" Type="http://schemas.openxmlformats.org/officeDocument/2006/relationships/hyperlink" Target="https://www.researchgate.net/publication/262224737_Aristotle's_Poetics" TargetMode="External"/><Relationship Id="rId15" Type="http://schemas.openxmlformats.org/officeDocument/2006/relationships/hyperlink" Target="https://www.youtube.com/watch?v=0SNW4FKuMmg" TargetMode="External"/><Relationship Id="rId23" Type="http://schemas.openxmlformats.org/officeDocument/2006/relationships/hyperlink" Target="https://www.youtube.com/watch?v=foA23YxjcpE" TargetMode="External"/><Relationship Id="rId28" Type="http://schemas.openxmlformats.org/officeDocument/2006/relationships/hyperlink" Target="https://www.slideshare.net/NutanE/mathew-arnold-study-of-poetry" TargetMode="External"/><Relationship Id="rId10" Type="http://schemas.openxmlformats.org/officeDocument/2006/relationships/hyperlink" Target="https://www.poetryfoundation.org/articles/69377/an-essay-of-dramatic-poesy" TargetMode="External"/><Relationship Id="rId19" Type="http://schemas.openxmlformats.org/officeDocument/2006/relationships/hyperlink" Target="https://www.enotes.com/homework-help/what-main-concept-preface-lyrical-ballads-by-356289" TargetMode="External"/><Relationship Id="rId31" Type="http://schemas.openxmlformats.org/officeDocument/2006/relationships/hyperlink" Target="https://www.youtube.com/watch?v=wPCEIkpwZBQ" TargetMode="External"/><Relationship Id="rId4" Type="http://schemas.openxmlformats.org/officeDocument/2006/relationships/webSettings" Target="webSettings.xml"/><Relationship Id="rId9" Type="http://schemas.openxmlformats.org/officeDocument/2006/relationships/hyperlink" Target="https://www.youtube.com/watch?v=9BWPREP_8Xg" TargetMode="External"/><Relationship Id="rId14" Type="http://schemas.openxmlformats.org/officeDocument/2006/relationships/hyperlink" Target="https://www.youtube.com/watch?v=zml8gxDP30Q" TargetMode="External"/><Relationship Id="rId22" Type="http://schemas.openxmlformats.org/officeDocument/2006/relationships/hyperlink" Target="https://www.youtube.com/watch?v=KPtAXTYyWf0" TargetMode="External"/><Relationship Id="rId27" Type="http://schemas.openxmlformats.org/officeDocument/2006/relationships/hyperlink" Target="https://sites.google.com/site/naineducationcom/literary-theory-and-criticism/an-article-on-arnold-s-the-study-of-poetry" TargetMode="External"/><Relationship Id="rId30" Type="http://schemas.openxmlformats.org/officeDocument/2006/relationships/hyperlink" Target="https://www.youtube.com/watch?v=94KJf7JWH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6</Pages>
  <Words>1648</Words>
  <Characters>9394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Noor's</dc:creator>
  <cp:keywords/>
  <dc:description/>
  <cp:lastModifiedBy>Noor's</cp:lastModifiedBy>
  <cp:revision>3</cp:revision>
  <dcterms:created xsi:type="dcterms:W3CDTF">2020-04-01T15:17:00Z</dcterms:created>
  <dcterms:modified xsi:type="dcterms:W3CDTF">2020-04-01T20:08:00Z</dcterms:modified>
</cp:coreProperties>
</file>