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6DFAB" w14:textId="77777777" w:rsidR="006F1902" w:rsidRPr="00D719ED" w:rsidRDefault="009F15ED" w:rsidP="006F1902">
      <w:pPr>
        <w:spacing w:before="124" w:line="20" w:lineRule="exact"/>
        <w:ind w:left="288"/>
      </w:pPr>
      <w:r>
        <w:rPr>
          <w:noProof/>
        </w:rPr>
        <w:drawing>
          <wp:anchor distT="0" distB="0" distL="114300" distR="114300" simplePos="0" relativeHeight="251659264" behindDoc="0" locked="0" layoutInCell="1" allowOverlap="1" wp14:anchorId="41A4B3E6" wp14:editId="66965B3D">
            <wp:simplePos x="0" y="0"/>
            <wp:positionH relativeFrom="column">
              <wp:posOffset>-304800</wp:posOffset>
            </wp:positionH>
            <wp:positionV relativeFrom="paragraph">
              <wp:posOffset>6350</wp:posOffset>
            </wp:positionV>
            <wp:extent cx="609600" cy="593012"/>
            <wp:effectExtent l="0" t="0" r="0" b="0"/>
            <wp:wrapNone/>
            <wp:docPr id="2" name="Picture 2" descr="OriginalMon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iginalMonogram"/>
                    <pic:cNvPicPr>
                      <a:picLocks noChangeAspect="1" noChangeArrowheads="1"/>
                    </pic:cNvPicPr>
                  </pic:nvPicPr>
                  <pic:blipFill>
                    <a:blip r:embed="rId9"/>
                    <a:srcRect/>
                    <a:stretch>
                      <a:fillRect/>
                    </a:stretch>
                  </pic:blipFill>
                  <pic:spPr bwMode="auto">
                    <a:xfrm>
                      <a:off x="0" y="0"/>
                      <a:ext cx="609600" cy="593012"/>
                    </a:xfrm>
                    <a:prstGeom prst="rect">
                      <a:avLst/>
                    </a:prstGeom>
                    <a:solidFill>
                      <a:srgbClr val="FF0000"/>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E7FA56B" w14:textId="77777777" w:rsidR="009F15ED" w:rsidRPr="0082186E" w:rsidRDefault="009F15ED" w:rsidP="009F15ED">
      <w:pPr>
        <w:jc w:val="center"/>
        <w:rPr>
          <w:rFonts w:ascii="Iglesia Light" w:hAnsi="Iglesia Light"/>
          <w:b/>
          <w:bCs/>
          <w:sz w:val="44"/>
          <w:szCs w:val="44"/>
        </w:rPr>
      </w:pPr>
      <w:r w:rsidRPr="0082186E">
        <w:rPr>
          <w:rFonts w:ascii="Iglesia Light" w:hAnsi="Iglesia Light"/>
          <w:b/>
          <w:bCs/>
          <w:sz w:val="44"/>
          <w:szCs w:val="44"/>
        </w:rPr>
        <w:t xml:space="preserve">The </w:t>
      </w:r>
      <w:proofErr w:type="spellStart"/>
      <w:r w:rsidRPr="0082186E">
        <w:rPr>
          <w:rFonts w:ascii="Iglesia Light" w:hAnsi="Iglesia Light"/>
          <w:b/>
          <w:bCs/>
          <w:sz w:val="44"/>
          <w:szCs w:val="44"/>
        </w:rPr>
        <w:t>Islamia</w:t>
      </w:r>
      <w:proofErr w:type="spellEnd"/>
      <w:r w:rsidRPr="0082186E">
        <w:rPr>
          <w:rFonts w:ascii="Iglesia Light" w:hAnsi="Iglesia Light"/>
          <w:b/>
          <w:bCs/>
          <w:sz w:val="44"/>
          <w:szCs w:val="44"/>
        </w:rPr>
        <w:t xml:space="preserve"> University of Bahawalpur</w:t>
      </w:r>
    </w:p>
    <w:p w14:paraId="61F9F547" w14:textId="77777777" w:rsidR="009F15ED" w:rsidRPr="00BE1104" w:rsidRDefault="009F15ED" w:rsidP="009F15ED">
      <w:pPr>
        <w:jc w:val="center"/>
        <w:rPr>
          <w:b/>
          <w:bCs/>
          <w:sz w:val="28"/>
          <w:szCs w:val="28"/>
        </w:rPr>
      </w:pPr>
      <w:r w:rsidRPr="00BE1104">
        <w:rPr>
          <w:b/>
          <w:bCs/>
          <w:sz w:val="28"/>
          <w:szCs w:val="28"/>
        </w:rPr>
        <w:t>Department of Agronomy</w:t>
      </w:r>
    </w:p>
    <w:p w14:paraId="4D4384DA" w14:textId="77777777" w:rsidR="009F15ED" w:rsidRPr="00BE1104" w:rsidRDefault="009F15ED" w:rsidP="009F15ED">
      <w:pPr>
        <w:jc w:val="center"/>
        <w:rPr>
          <w:b/>
          <w:bCs/>
        </w:rPr>
      </w:pPr>
      <w:r w:rsidRPr="00BE1104">
        <w:rPr>
          <w:b/>
          <w:bCs/>
        </w:rPr>
        <w:t>University College of Agriculture &amp; Environmental Sciences</w:t>
      </w:r>
    </w:p>
    <w:p w14:paraId="324C73CA" w14:textId="77777777" w:rsidR="009F15ED" w:rsidRPr="00BE1104" w:rsidRDefault="009F15ED" w:rsidP="009F15ED">
      <w:pPr>
        <w:jc w:val="center"/>
        <w:rPr>
          <w:b/>
        </w:rPr>
      </w:pPr>
      <w:r w:rsidRPr="00BE1104">
        <w:rPr>
          <w:b/>
        </w:rPr>
        <w:t xml:space="preserve">E-mail: </w:t>
      </w:r>
      <w:hyperlink r:id="rId10" w:history="1">
        <w:r w:rsidRPr="00BE1104">
          <w:rPr>
            <w:rStyle w:val="Hyperlink"/>
            <w:b/>
          </w:rPr>
          <w:t>agronomy@iub.edu.pk</w:t>
        </w:r>
      </w:hyperlink>
      <w:r w:rsidRPr="00BE1104">
        <w:rPr>
          <w:b/>
        </w:rPr>
        <w:t xml:space="preserve">, </w:t>
      </w:r>
      <w:proofErr w:type="spellStart"/>
      <w:r w:rsidRPr="00BE1104">
        <w:rPr>
          <w:b/>
        </w:rPr>
        <w:t>Ph</w:t>
      </w:r>
      <w:proofErr w:type="spellEnd"/>
      <w:r w:rsidRPr="00BE1104">
        <w:rPr>
          <w:b/>
        </w:rPr>
        <w:t>: 062-9255534, Fax: 062-9250232</w:t>
      </w:r>
    </w:p>
    <w:p w14:paraId="3A02E8FF" w14:textId="77777777" w:rsidR="00D719ED" w:rsidRPr="00D719ED" w:rsidRDefault="00D719ED" w:rsidP="00EA62F6">
      <w:pPr>
        <w:pBdr>
          <w:bottom w:val="double" w:sz="12" w:space="0" w:color="auto"/>
        </w:pBdr>
        <w:tabs>
          <w:tab w:val="left" w:pos="3712"/>
          <w:tab w:val="left" w:pos="6774"/>
        </w:tabs>
        <w:rPr>
          <w:b/>
          <w:bCs/>
          <w:sz w:val="23"/>
          <w:szCs w:val="23"/>
        </w:rPr>
      </w:pPr>
    </w:p>
    <w:p w14:paraId="1CB14599" w14:textId="77777777" w:rsidR="009F15ED" w:rsidRDefault="00A02161" w:rsidP="00A02161">
      <w:pPr>
        <w:tabs>
          <w:tab w:val="left" w:pos="3712"/>
          <w:tab w:val="left" w:pos="6774"/>
        </w:tabs>
        <w:jc w:val="center"/>
        <w:rPr>
          <w:b/>
          <w:bCs/>
        </w:rPr>
      </w:pPr>
      <w:r>
        <w:rPr>
          <w:b/>
          <w:bCs/>
        </w:rPr>
        <w:t>Tentative Course Plan</w:t>
      </w:r>
    </w:p>
    <w:p w14:paraId="57C7B295" w14:textId="77777777" w:rsidR="00A02161" w:rsidRDefault="00A02161" w:rsidP="009F15ED">
      <w:pPr>
        <w:tabs>
          <w:tab w:val="left" w:pos="3712"/>
          <w:tab w:val="left" w:pos="6774"/>
        </w:tabs>
        <w:rPr>
          <w:b/>
          <w:bCs/>
        </w:rPr>
      </w:pPr>
    </w:p>
    <w:p w14:paraId="231ADA38" w14:textId="77777777" w:rsidR="006F1902" w:rsidRDefault="006F1902" w:rsidP="009F15ED">
      <w:pPr>
        <w:tabs>
          <w:tab w:val="left" w:pos="3712"/>
          <w:tab w:val="left" w:pos="6774"/>
        </w:tabs>
      </w:pPr>
      <w:r w:rsidRPr="00D719ED">
        <w:rPr>
          <w:b/>
          <w:bCs/>
        </w:rPr>
        <w:t xml:space="preserve">Class: </w:t>
      </w:r>
      <w:r w:rsidR="00802582">
        <w:t>B</w:t>
      </w:r>
      <w:r w:rsidRPr="00D719ED">
        <w:t>.Sc. (Hons.)</w:t>
      </w:r>
      <w:r w:rsidR="009F15ED">
        <w:t xml:space="preserve"> </w:t>
      </w:r>
      <w:r w:rsidR="00B26595">
        <w:t>Agriculture</w:t>
      </w:r>
    </w:p>
    <w:tbl>
      <w:tblPr>
        <w:tblStyle w:val="TableGrid"/>
        <w:tblW w:w="10097" w:type="dxa"/>
        <w:tblLook w:val="04A0" w:firstRow="1" w:lastRow="0" w:firstColumn="1" w:lastColumn="0" w:noHBand="0" w:noVBand="1"/>
      </w:tblPr>
      <w:tblGrid>
        <w:gridCol w:w="2112"/>
        <w:gridCol w:w="3040"/>
        <w:gridCol w:w="626"/>
        <w:gridCol w:w="1560"/>
        <w:gridCol w:w="2759"/>
      </w:tblGrid>
      <w:tr w:rsidR="00484A97" w:rsidRPr="005370D7" w14:paraId="525BDCCB" w14:textId="77777777" w:rsidTr="00DB3DFA">
        <w:tc>
          <w:tcPr>
            <w:tcW w:w="2112" w:type="dxa"/>
            <w:vAlign w:val="center"/>
          </w:tcPr>
          <w:p w14:paraId="583252E2" w14:textId="77777777" w:rsidR="00484A97" w:rsidRPr="005370D7" w:rsidRDefault="00484A97" w:rsidP="004E23D9">
            <w:pPr>
              <w:rPr>
                <w:b/>
                <w:bCs/>
                <w:sz w:val="24"/>
                <w:szCs w:val="24"/>
              </w:rPr>
            </w:pPr>
            <w:r w:rsidRPr="005370D7">
              <w:rPr>
                <w:b/>
                <w:bCs/>
                <w:sz w:val="24"/>
                <w:szCs w:val="24"/>
              </w:rPr>
              <w:t xml:space="preserve">  Instructor</w:t>
            </w:r>
          </w:p>
        </w:tc>
        <w:tc>
          <w:tcPr>
            <w:tcW w:w="3040" w:type="dxa"/>
          </w:tcPr>
          <w:p w14:paraId="1DA29F51" w14:textId="77777777" w:rsidR="00484A97" w:rsidRPr="005370D7" w:rsidRDefault="00484A97" w:rsidP="00B26595">
            <w:pPr>
              <w:rPr>
                <w:sz w:val="24"/>
                <w:szCs w:val="24"/>
              </w:rPr>
            </w:pPr>
            <w:r w:rsidRPr="005370D7">
              <w:rPr>
                <w:sz w:val="24"/>
                <w:szCs w:val="24"/>
              </w:rPr>
              <w:t xml:space="preserve">Dr. Muhammad </w:t>
            </w:r>
            <w:r w:rsidR="00B26595" w:rsidRPr="005370D7">
              <w:rPr>
                <w:sz w:val="24"/>
                <w:szCs w:val="24"/>
              </w:rPr>
              <w:t>Aurangzaib</w:t>
            </w:r>
          </w:p>
        </w:tc>
        <w:tc>
          <w:tcPr>
            <w:tcW w:w="2186" w:type="dxa"/>
            <w:gridSpan w:val="2"/>
            <w:tcBorders>
              <w:right w:val="single" w:sz="4" w:space="0" w:color="auto"/>
            </w:tcBorders>
          </w:tcPr>
          <w:p w14:paraId="02C69988" w14:textId="77777777" w:rsidR="00484A97" w:rsidRPr="005370D7" w:rsidRDefault="00B20FB4" w:rsidP="009F15ED">
            <w:pPr>
              <w:tabs>
                <w:tab w:val="left" w:pos="3712"/>
                <w:tab w:val="left" w:pos="6774"/>
              </w:tabs>
              <w:rPr>
                <w:sz w:val="24"/>
                <w:szCs w:val="24"/>
              </w:rPr>
            </w:pPr>
            <w:r w:rsidRPr="005370D7">
              <w:rPr>
                <w:b/>
                <w:bCs/>
                <w:sz w:val="24"/>
                <w:szCs w:val="24"/>
              </w:rPr>
              <w:t>Email Address</w:t>
            </w:r>
          </w:p>
        </w:tc>
        <w:tc>
          <w:tcPr>
            <w:tcW w:w="2759" w:type="dxa"/>
            <w:tcBorders>
              <w:left w:val="single" w:sz="4" w:space="0" w:color="auto"/>
            </w:tcBorders>
          </w:tcPr>
          <w:p w14:paraId="17FCA53D" w14:textId="77777777" w:rsidR="00484A97" w:rsidRPr="005370D7" w:rsidRDefault="004E23D9" w:rsidP="00802582">
            <w:pPr>
              <w:tabs>
                <w:tab w:val="left" w:pos="3712"/>
                <w:tab w:val="left" w:pos="6774"/>
              </w:tabs>
              <w:rPr>
                <w:sz w:val="24"/>
                <w:szCs w:val="24"/>
              </w:rPr>
            </w:pPr>
            <w:hyperlink r:id="rId11" w:history="1">
              <w:r w:rsidR="00B26595" w:rsidRPr="005370D7">
                <w:rPr>
                  <w:rStyle w:val="Hyperlink"/>
                  <w:sz w:val="24"/>
                  <w:szCs w:val="24"/>
                </w:rPr>
                <w:t>maurangxaib@gmail.com</w:t>
              </w:r>
            </w:hyperlink>
          </w:p>
        </w:tc>
      </w:tr>
      <w:tr w:rsidR="00B20FB4" w:rsidRPr="005370D7" w14:paraId="4BCCFC05" w14:textId="77777777" w:rsidTr="00DB3DFA">
        <w:tc>
          <w:tcPr>
            <w:tcW w:w="2112" w:type="dxa"/>
            <w:vAlign w:val="center"/>
          </w:tcPr>
          <w:p w14:paraId="29323B1A" w14:textId="77777777" w:rsidR="00B20FB4" w:rsidRPr="005370D7" w:rsidRDefault="00B20FB4" w:rsidP="004E23D9">
            <w:pPr>
              <w:ind w:left="71"/>
              <w:rPr>
                <w:b/>
                <w:bCs/>
                <w:sz w:val="24"/>
                <w:szCs w:val="24"/>
              </w:rPr>
            </w:pPr>
            <w:r w:rsidRPr="005370D7">
              <w:rPr>
                <w:b/>
                <w:bCs/>
                <w:sz w:val="24"/>
                <w:szCs w:val="24"/>
              </w:rPr>
              <w:t>Course Title</w:t>
            </w:r>
          </w:p>
        </w:tc>
        <w:tc>
          <w:tcPr>
            <w:tcW w:w="3040" w:type="dxa"/>
            <w:vAlign w:val="center"/>
          </w:tcPr>
          <w:p w14:paraId="071228BE" w14:textId="3F637069" w:rsidR="00B20FB4" w:rsidRPr="005370D7" w:rsidRDefault="004E23D9" w:rsidP="004E23D9">
            <w:pPr>
              <w:rPr>
                <w:sz w:val="24"/>
                <w:szCs w:val="24"/>
              </w:rPr>
            </w:pPr>
            <w:r>
              <w:rPr>
                <w:sz w:val="24"/>
                <w:szCs w:val="24"/>
              </w:rPr>
              <w:t>Basic Agriculture</w:t>
            </w:r>
          </w:p>
        </w:tc>
        <w:tc>
          <w:tcPr>
            <w:tcW w:w="2186" w:type="dxa"/>
            <w:gridSpan w:val="2"/>
            <w:vAlign w:val="center"/>
          </w:tcPr>
          <w:p w14:paraId="5EB1C1C3" w14:textId="77777777" w:rsidR="00B20FB4" w:rsidRPr="005370D7" w:rsidRDefault="00B20FB4" w:rsidP="00B20FB4">
            <w:pPr>
              <w:ind w:right="466"/>
              <w:rPr>
                <w:b/>
                <w:bCs/>
                <w:sz w:val="24"/>
                <w:szCs w:val="24"/>
              </w:rPr>
            </w:pPr>
            <w:r w:rsidRPr="005370D7">
              <w:rPr>
                <w:b/>
                <w:bCs/>
                <w:sz w:val="24"/>
                <w:szCs w:val="24"/>
              </w:rPr>
              <w:t>Program</w:t>
            </w:r>
          </w:p>
        </w:tc>
        <w:tc>
          <w:tcPr>
            <w:tcW w:w="2759" w:type="dxa"/>
            <w:vAlign w:val="center"/>
          </w:tcPr>
          <w:p w14:paraId="64632D47" w14:textId="77777777" w:rsidR="00B20FB4" w:rsidRPr="005370D7" w:rsidRDefault="00B20FB4" w:rsidP="00ED609C">
            <w:pPr>
              <w:rPr>
                <w:sz w:val="24"/>
                <w:szCs w:val="24"/>
              </w:rPr>
            </w:pPr>
            <w:r w:rsidRPr="005370D7">
              <w:rPr>
                <w:sz w:val="24"/>
                <w:szCs w:val="24"/>
              </w:rPr>
              <w:t xml:space="preserve"> </w:t>
            </w:r>
            <w:r w:rsidR="00ED609C" w:rsidRPr="005370D7">
              <w:rPr>
                <w:sz w:val="24"/>
                <w:szCs w:val="24"/>
              </w:rPr>
              <w:t>B</w:t>
            </w:r>
            <w:r w:rsidRPr="005370D7">
              <w:rPr>
                <w:sz w:val="24"/>
                <w:szCs w:val="24"/>
              </w:rPr>
              <w:t>.Sc. (Hons)</w:t>
            </w:r>
          </w:p>
        </w:tc>
      </w:tr>
      <w:tr w:rsidR="00B20FB4" w:rsidRPr="005370D7" w14:paraId="1B0E0B4C" w14:textId="77777777" w:rsidTr="00DB3DFA">
        <w:tc>
          <w:tcPr>
            <w:tcW w:w="2112" w:type="dxa"/>
            <w:vAlign w:val="center"/>
          </w:tcPr>
          <w:p w14:paraId="11ED35FE" w14:textId="77777777" w:rsidR="00B20FB4" w:rsidRPr="005370D7" w:rsidRDefault="0082186E" w:rsidP="00B20FB4">
            <w:pPr>
              <w:ind w:left="71"/>
              <w:rPr>
                <w:b/>
                <w:bCs/>
                <w:sz w:val="24"/>
                <w:szCs w:val="24"/>
              </w:rPr>
            </w:pPr>
            <w:r>
              <w:rPr>
                <w:b/>
                <w:bCs/>
                <w:sz w:val="24"/>
                <w:szCs w:val="24"/>
              </w:rPr>
              <w:t>Course Code</w:t>
            </w:r>
            <w:r w:rsidR="00B20FB4" w:rsidRPr="005370D7">
              <w:rPr>
                <w:b/>
                <w:bCs/>
                <w:sz w:val="24"/>
                <w:szCs w:val="24"/>
              </w:rPr>
              <w:t>.</w:t>
            </w:r>
          </w:p>
        </w:tc>
        <w:tc>
          <w:tcPr>
            <w:tcW w:w="3040" w:type="dxa"/>
            <w:vAlign w:val="center"/>
          </w:tcPr>
          <w:p w14:paraId="543D1382" w14:textId="20D9C003" w:rsidR="00B20FB4" w:rsidRPr="005370D7" w:rsidRDefault="004E23D9" w:rsidP="00B20FB4">
            <w:pPr>
              <w:rPr>
                <w:sz w:val="24"/>
                <w:szCs w:val="24"/>
              </w:rPr>
            </w:pPr>
            <w:r>
              <w:rPr>
                <w:sz w:val="24"/>
                <w:szCs w:val="24"/>
              </w:rPr>
              <w:t>AGR-3</w:t>
            </w:r>
            <w:r w:rsidR="0082186E">
              <w:rPr>
                <w:sz w:val="24"/>
                <w:szCs w:val="24"/>
              </w:rPr>
              <w:t>01</w:t>
            </w:r>
          </w:p>
        </w:tc>
        <w:tc>
          <w:tcPr>
            <w:tcW w:w="2186" w:type="dxa"/>
            <w:gridSpan w:val="2"/>
            <w:vAlign w:val="center"/>
          </w:tcPr>
          <w:p w14:paraId="462251F2" w14:textId="77777777" w:rsidR="00B20FB4" w:rsidRPr="005370D7" w:rsidRDefault="00B20FB4" w:rsidP="00B20FB4">
            <w:pPr>
              <w:ind w:right="106"/>
              <w:rPr>
                <w:b/>
                <w:bCs/>
                <w:sz w:val="24"/>
                <w:szCs w:val="24"/>
              </w:rPr>
            </w:pPr>
            <w:r w:rsidRPr="005370D7">
              <w:rPr>
                <w:b/>
                <w:bCs/>
                <w:sz w:val="24"/>
                <w:szCs w:val="24"/>
              </w:rPr>
              <w:t>Credit Hours</w:t>
            </w:r>
          </w:p>
        </w:tc>
        <w:tc>
          <w:tcPr>
            <w:tcW w:w="2759" w:type="dxa"/>
            <w:vAlign w:val="center"/>
          </w:tcPr>
          <w:p w14:paraId="2DAE8416" w14:textId="77777777" w:rsidR="00B20FB4" w:rsidRPr="005370D7" w:rsidRDefault="00B20FB4" w:rsidP="004E23D9">
            <w:pPr>
              <w:rPr>
                <w:sz w:val="24"/>
                <w:szCs w:val="24"/>
              </w:rPr>
            </w:pPr>
            <w:r w:rsidRPr="005370D7">
              <w:rPr>
                <w:sz w:val="24"/>
                <w:szCs w:val="24"/>
              </w:rPr>
              <w:t xml:space="preserve"> 3(2-1)</w:t>
            </w:r>
          </w:p>
        </w:tc>
      </w:tr>
      <w:tr w:rsidR="0082186E" w:rsidRPr="005370D7" w14:paraId="285C5D6D" w14:textId="77777777" w:rsidTr="004E23D9">
        <w:tc>
          <w:tcPr>
            <w:tcW w:w="2112" w:type="dxa"/>
            <w:vAlign w:val="center"/>
          </w:tcPr>
          <w:p w14:paraId="04D42B25" w14:textId="77777777" w:rsidR="0082186E" w:rsidRPr="005370D7" w:rsidRDefault="0082186E" w:rsidP="0082186E">
            <w:pPr>
              <w:rPr>
                <w:b/>
                <w:bCs/>
                <w:sz w:val="24"/>
                <w:szCs w:val="24"/>
              </w:rPr>
            </w:pPr>
          </w:p>
        </w:tc>
        <w:tc>
          <w:tcPr>
            <w:tcW w:w="7985" w:type="dxa"/>
            <w:gridSpan w:val="4"/>
          </w:tcPr>
          <w:p w14:paraId="5A87D752" w14:textId="77777777" w:rsidR="0082186E" w:rsidRPr="005370D7" w:rsidRDefault="0082186E" w:rsidP="009F15ED">
            <w:pPr>
              <w:tabs>
                <w:tab w:val="left" w:pos="3712"/>
                <w:tab w:val="left" w:pos="6774"/>
              </w:tabs>
              <w:rPr>
                <w:sz w:val="24"/>
                <w:szCs w:val="24"/>
              </w:rPr>
            </w:pPr>
          </w:p>
        </w:tc>
      </w:tr>
      <w:tr w:rsidR="008511A9" w:rsidRPr="005370D7" w14:paraId="27200015" w14:textId="77777777" w:rsidTr="00480872">
        <w:tc>
          <w:tcPr>
            <w:tcW w:w="10097" w:type="dxa"/>
            <w:gridSpan w:val="5"/>
          </w:tcPr>
          <w:p w14:paraId="7A78E301" w14:textId="77777777" w:rsidR="0090788B" w:rsidRPr="005370D7" w:rsidRDefault="008511A9" w:rsidP="009F15ED">
            <w:pPr>
              <w:tabs>
                <w:tab w:val="left" w:pos="3712"/>
                <w:tab w:val="left" w:pos="6774"/>
              </w:tabs>
              <w:rPr>
                <w:b/>
                <w:bCs/>
                <w:sz w:val="24"/>
                <w:szCs w:val="24"/>
              </w:rPr>
            </w:pPr>
            <w:r w:rsidRPr="005370D7">
              <w:rPr>
                <w:b/>
                <w:bCs/>
                <w:sz w:val="24"/>
                <w:szCs w:val="24"/>
              </w:rPr>
              <w:t>Course Objective</w:t>
            </w:r>
            <w:r w:rsidR="00E16FA6" w:rsidRPr="005370D7">
              <w:rPr>
                <w:b/>
                <w:bCs/>
                <w:sz w:val="24"/>
                <w:szCs w:val="24"/>
              </w:rPr>
              <w:t>:</w:t>
            </w:r>
          </w:p>
          <w:p w14:paraId="0AA9975A" w14:textId="6F2860BA" w:rsidR="008511A9" w:rsidRPr="005370D7" w:rsidRDefault="00ED609C" w:rsidP="004E23D9">
            <w:pPr>
              <w:tabs>
                <w:tab w:val="left" w:pos="3712"/>
                <w:tab w:val="left" w:pos="6774"/>
              </w:tabs>
              <w:rPr>
                <w:sz w:val="24"/>
                <w:szCs w:val="24"/>
              </w:rPr>
            </w:pPr>
            <w:r w:rsidRPr="005370D7">
              <w:rPr>
                <w:bCs/>
                <w:sz w:val="24"/>
                <w:szCs w:val="24"/>
              </w:rPr>
              <w:t xml:space="preserve">To familiarize students </w:t>
            </w:r>
            <w:r w:rsidR="00B26595" w:rsidRPr="005370D7">
              <w:rPr>
                <w:bCs/>
                <w:sz w:val="24"/>
                <w:szCs w:val="24"/>
              </w:rPr>
              <w:t xml:space="preserve">with </w:t>
            </w:r>
            <w:r w:rsidR="004E23D9">
              <w:rPr>
                <w:bCs/>
                <w:sz w:val="24"/>
                <w:szCs w:val="24"/>
              </w:rPr>
              <w:t xml:space="preserve">basics of agriculture and </w:t>
            </w:r>
            <w:r w:rsidR="00B26595" w:rsidRPr="005370D7">
              <w:rPr>
                <w:bCs/>
                <w:sz w:val="24"/>
                <w:szCs w:val="24"/>
              </w:rPr>
              <w:t xml:space="preserve">Pakistan’s agriculture system </w:t>
            </w:r>
          </w:p>
        </w:tc>
      </w:tr>
      <w:tr w:rsidR="008511A9" w:rsidRPr="005370D7" w14:paraId="7FAD7572" w14:textId="77777777" w:rsidTr="00480872">
        <w:tc>
          <w:tcPr>
            <w:tcW w:w="10097" w:type="dxa"/>
            <w:gridSpan w:val="5"/>
          </w:tcPr>
          <w:p w14:paraId="275B969B" w14:textId="27055EDD" w:rsidR="008511A9" w:rsidRPr="005370D7" w:rsidRDefault="008511A9" w:rsidP="004E23D9">
            <w:pPr>
              <w:tabs>
                <w:tab w:val="left" w:pos="3712"/>
                <w:tab w:val="left" w:pos="6774"/>
              </w:tabs>
              <w:rPr>
                <w:sz w:val="24"/>
                <w:szCs w:val="24"/>
              </w:rPr>
            </w:pPr>
          </w:p>
        </w:tc>
      </w:tr>
      <w:tr w:rsidR="00E16FA6" w:rsidRPr="005370D7" w14:paraId="42D88A2B" w14:textId="77777777" w:rsidTr="00480872">
        <w:tc>
          <w:tcPr>
            <w:tcW w:w="10097" w:type="dxa"/>
            <w:gridSpan w:val="5"/>
          </w:tcPr>
          <w:p w14:paraId="3C7F9F02" w14:textId="77777777" w:rsidR="00E16FA6" w:rsidRPr="005370D7" w:rsidRDefault="00E16FA6" w:rsidP="009F15ED">
            <w:pPr>
              <w:tabs>
                <w:tab w:val="left" w:pos="3712"/>
                <w:tab w:val="left" w:pos="6774"/>
              </w:tabs>
              <w:rPr>
                <w:b/>
                <w:bCs/>
                <w:sz w:val="24"/>
                <w:szCs w:val="24"/>
              </w:rPr>
            </w:pPr>
            <w:r w:rsidRPr="005370D7">
              <w:rPr>
                <w:b/>
                <w:bCs/>
                <w:sz w:val="24"/>
                <w:szCs w:val="24"/>
              </w:rPr>
              <w:t>Methods of Teaching:</w:t>
            </w:r>
          </w:p>
          <w:p w14:paraId="0703EEAA" w14:textId="77777777" w:rsidR="009A23A6" w:rsidRPr="005370D7" w:rsidRDefault="00E16FA6" w:rsidP="00E16FA6">
            <w:pPr>
              <w:pStyle w:val="ListParagraph"/>
              <w:numPr>
                <w:ilvl w:val="0"/>
                <w:numId w:val="2"/>
              </w:numPr>
              <w:tabs>
                <w:tab w:val="left" w:pos="819"/>
              </w:tabs>
              <w:rPr>
                <w:sz w:val="24"/>
                <w:szCs w:val="24"/>
              </w:rPr>
            </w:pPr>
            <w:r w:rsidRPr="005370D7">
              <w:rPr>
                <w:sz w:val="24"/>
                <w:szCs w:val="24"/>
              </w:rPr>
              <w:t xml:space="preserve">Group activities </w:t>
            </w:r>
            <w:r w:rsidR="00B1427C" w:rsidRPr="005370D7">
              <w:rPr>
                <w:sz w:val="24"/>
                <w:szCs w:val="24"/>
              </w:rPr>
              <w:t xml:space="preserve">and </w:t>
            </w:r>
            <w:r w:rsidR="000E2177" w:rsidRPr="005370D7">
              <w:rPr>
                <w:sz w:val="24"/>
                <w:szCs w:val="24"/>
              </w:rPr>
              <w:t>discussion</w:t>
            </w:r>
          </w:p>
          <w:p w14:paraId="3CE7A88E" w14:textId="77777777" w:rsidR="0090788B" w:rsidRPr="005370D7" w:rsidRDefault="0090788B" w:rsidP="00E16FA6">
            <w:pPr>
              <w:pStyle w:val="ListParagraph"/>
              <w:numPr>
                <w:ilvl w:val="0"/>
                <w:numId w:val="2"/>
              </w:numPr>
              <w:tabs>
                <w:tab w:val="left" w:pos="819"/>
              </w:tabs>
              <w:rPr>
                <w:sz w:val="24"/>
                <w:szCs w:val="24"/>
              </w:rPr>
            </w:pPr>
            <w:r w:rsidRPr="005370D7">
              <w:rPr>
                <w:sz w:val="24"/>
                <w:szCs w:val="24"/>
              </w:rPr>
              <w:t>Assignments</w:t>
            </w:r>
          </w:p>
          <w:p w14:paraId="1E3A1D4A" w14:textId="77777777" w:rsidR="009A23A6" w:rsidRPr="005370D7" w:rsidRDefault="00E16FA6" w:rsidP="009A23A6">
            <w:pPr>
              <w:pStyle w:val="ListParagraph"/>
              <w:numPr>
                <w:ilvl w:val="0"/>
                <w:numId w:val="2"/>
              </w:numPr>
              <w:tabs>
                <w:tab w:val="left" w:pos="819"/>
              </w:tabs>
              <w:rPr>
                <w:sz w:val="24"/>
                <w:szCs w:val="24"/>
              </w:rPr>
            </w:pPr>
            <w:r w:rsidRPr="005370D7">
              <w:rPr>
                <w:sz w:val="24"/>
                <w:szCs w:val="24"/>
              </w:rPr>
              <w:t>Audiovisual aids lectures</w:t>
            </w:r>
          </w:p>
          <w:p w14:paraId="36826139" w14:textId="77777777" w:rsidR="00E16FA6" w:rsidRPr="005370D7" w:rsidRDefault="00E16FA6" w:rsidP="009A23A6">
            <w:pPr>
              <w:pStyle w:val="ListParagraph"/>
              <w:numPr>
                <w:ilvl w:val="0"/>
                <w:numId w:val="2"/>
              </w:numPr>
              <w:tabs>
                <w:tab w:val="left" w:pos="819"/>
              </w:tabs>
              <w:rPr>
                <w:sz w:val="24"/>
                <w:szCs w:val="24"/>
              </w:rPr>
            </w:pPr>
            <w:r w:rsidRPr="005370D7">
              <w:rPr>
                <w:sz w:val="24"/>
                <w:szCs w:val="24"/>
              </w:rPr>
              <w:t>Web-assisted instruction</w:t>
            </w:r>
          </w:p>
        </w:tc>
      </w:tr>
      <w:tr w:rsidR="00DC763F" w:rsidRPr="005370D7" w14:paraId="269E8D1E" w14:textId="77777777" w:rsidTr="00DB3DFA">
        <w:tc>
          <w:tcPr>
            <w:tcW w:w="2112" w:type="dxa"/>
          </w:tcPr>
          <w:p w14:paraId="083971E2" w14:textId="77777777" w:rsidR="00DC763F" w:rsidRPr="005370D7" w:rsidRDefault="00DC763F" w:rsidP="002B166C">
            <w:pPr>
              <w:rPr>
                <w:b/>
                <w:bCs/>
                <w:sz w:val="24"/>
                <w:szCs w:val="24"/>
              </w:rPr>
            </w:pPr>
            <w:r w:rsidRPr="005370D7">
              <w:rPr>
                <w:b/>
                <w:bCs/>
                <w:sz w:val="24"/>
                <w:szCs w:val="24"/>
              </w:rPr>
              <w:t>Resource</w:t>
            </w:r>
          </w:p>
          <w:p w14:paraId="1ED2B1E9" w14:textId="77777777" w:rsidR="00DC763F" w:rsidRPr="005370D7" w:rsidRDefault="00DC763F" w:rsidP="002B166C">
            <w:pPr>
              <w:tabs>
                <w:tab w:val="left" w:pos="3712"/>
                <w:tab w:val="left" w:pos="6774"/>
              </w:tabs>
              <w:rPr>
                <w:sz w:val="24"/>
                <w:szCs w:val="24"/>
              </w:rPr>
            </w:pPr>
            <w:r w:rsidRPr="005370D7">
              <w:rPr>
                <w:b/>
                <w:bCs/>
                <w:sz w:val="24"/>
                <w:szCs w:val="24"/>
              </w:rPr>
              <w:t>Material</w:t>
            </w:r>
          </w:p>
        </w:tc>
        <w:tc>
          <w:tcPr>
            <w:tcW w:w="7985" w:type="dxa"/>
            <w:gridSpan w:val="4"/>
          </w:tcPr>
          <w:p w14:paraId="14000413" w14:textId="77777777" w:rsidR="00DC763F" w:rsidRPr="004E23D9" w:rsidRDefault="00DC763F" w:rsidP="00DC763F">
            <w:pPr>
              <w:jc w:val="both"/>
              <w:rPr>
                <w:sz w:val="24"/>
                <w:szCs w:val="24"/>
              </w:rPr>
            </w:pPr>
            <w:r w:rsidRPr="004E23D9">
              <w:rPr>
                <w:b/>
                <w:sz w:val="24"/>
                <w:szCs w:val="24"/>
              </w:rPr>
              <w:t xml:space="preserve">Recommended </w:t>
            </w:r>
            <w:r w:rsidRPr="004E23D9">
              <w:rPr>
                <w:b/>
                <w:bCs/>
                <w:sz w:val="24"/>
                <w:szCs w:val="24"/>
              </w:rPr>
              <w:t>Books</w:t>
            </w:r>
            <w:r w:rsidR="002424E2" w:rsidRPr="004E23D9">
              <w:rPr>
                <w:b/>
                <w:bCs/>
                <w:sz w:val="24"/>
                <w:szCs w:val="24"/>
              </w:rPr>
              <w:t>:</w:t>
            </w:r>
          </w:p>
          <w:p w14:paraId="3D7928BC" w14:textId="77777777" w:rsidR="004E23D9" w:rsidRPr="004E23D9" w:rsidRDefault="004E23D9" w:rsidP="004E23D9">
            <w:pPr>
              <w:widowControl/>
              <w:numPr>
                <w:ilvl w:val="0"/>
                <w:numId w:val="9"/>
              </w:numPr>
              <w:tabs>
                <w:tab w:val="num" w:pos="540"/>
              </w:tabs>
              <w:adjustRightInd w:val="0"/>
              <w:spacing w:after="13"/>
              <w:jc w:val="both"/>
            </w:pPr>
            <w:r w:rsidRPr="004E23D9">
              <w:t xml:space="preserve">Abbas, M. A. 2006. General Agriculture. Emporium Urdu Bazar, Lahore </w:t>
            </w:r>
          </w:p>
          <w:p w14:paraId="6C1C8D3C" w14:textId="77777777" w:rsidR="004E23D9" w:rsidRPr="004E23D9" w:rsidRDefault="004E23D9" w:rsidP="004E23D9">
            <w:pPr>
              <w:widowControl/>
              <w:numPr>
                <w:ilvl w:val="0"/>
                <w:numId w:val="9"/>
              </w:numPr>
              <w:tabs>
                <w:tab w:val="num" w:pos="540"/>
              </w:tabs>
              <w:adjustRightInd w:val="0"/>
              <w:spacing w:after="13"/>
              <w:jc w:val="both"/>
            </w:pPr>
            <w:proofErr w:type="spellStart"/>
            <w:r w:rsidRPr="004E23D9">
              <w:t>Balasubramaniyan</w:t>
            </w:r>
            <w:proofErr w:type="spellEnd"/>
            <w:r w:rsidRPr="004E23D9">
              <w:t xml:space="preserve">. 2004. Principles and Practices of </w:t>
            </w:r>
            <w:proofErr w:type="spellStart"/>
            <w:r w:rsidRPr="004E23D9">
              <w:t>AGRomy</w:t>
            </w:r>
            <w:proofErr w:type="spellEnd"/>
            <w:r w:rsidRPr="004E23D9">
              <w:t xml:space="preserve">. </w:t>
            </w:r>
            <w:proofErr w:type="spellStart"/>
            <w:r w:rsidRPr="004E23D9">
              <w:t>Agrobios</w:t>
            </w:r>
            <w:proofErr w:type="spellEnd"/>
            <w:r w:rsidRPr="004E23D9">
              <w:t xml:space="preserve">, Jodhpur, India. </w:t>
            </w:r>
          </w:p>
          <w:p w14:paraId="1E6327F1" w14:textId="77777777" w:rsidR="004E23D9" w:rsidRPr="004E23D9" w:rsidRDefault="004E23D9" w:rsidP="004E23D9">
            <w:pPr>
              <w:widowControl/>
              <w:numPr>
                <w:ilvl w:val="0"/>
                <w:numId w:val="9"/>
              </w:numPr>
              <w:tabs>
                <w:tab w:val="num" w:pos="540"/>
              </w:tabs>
              <w:adjustRightInd w:val="0"/>
              <w:spacing w:after="13"/>
              <w:jc w:val="both"/>
            </w:pPr>
            <w:r w:rsidRPr="004E23D9">
              <w:t xml:space="preserve">Bashir, E. and R. </w:t>
            </w:r>
            <w:proofErr w:type="spellStart"/>
            <w:r w:rsidRPr="004E23D9">
              <w:t>Bantel</w:t>
            </w:r>
            <w:proofErr w:type="spellEnd"/>
            <w:r w:rsidRPr="004E23D9">
              <w:t xml:space="preserve">. 1996. Soil Science. National Book Foundation, Islamabad. </w:t>
            </w:r>
          </w:p>
          <w:p w14:paraId="5D0006D1" w14:textId="77777777" w:rsidR="004E23D9" w:rsidRPr="004E23D9" w:rsidRDefault="004E23D9" w:rsidP="004E23D9">
            <w:pPr>
              <w:widowControl/>
              <w:numPr>
                <w:ilvl w:val="0"/>
                <w:numId w:val="9"/>
              </w:numPr>
              <w:tabs>
                <w:tab w:val="num" w:pos="540"/>
              </w:tabs>
              <w:adjustRightInd w:val="0"/>
              <w:spacing w:after="13"/>
              <w:jc w:val="both"/>
            </w:pPr>
            <w:proofErr w:type="spellStart"/>
            <w:r w:rsidRPr="004E23D9">
              <w:t>Cheema</w:t>
            </w:r>
            <w:proofErr w:type="spellEnd"/>
            <w:r w:rsidRPr="004E23D9">
              <w:t xml:space="preserve">, Z.A. and M. </w:t>
            </w:r>
            <w:proofErr w:type="spellStart"/>
            <w:r w:rsidRPr="004E23D9">
              <w:t>Farooq</w:t>
            </w:r>
            <w:proofErr w:type="spellEnd"/>
            <w:r w:rsidRPr="004E23D9">
              <w:t xml:space="preserve">. 2007. Agriculture in Pakistan. Allied Book Centre, Urdu Bazar, Lahore. </w:t>
            </w:r>
          </w:p>
          <w:p w14:paraId="65125797" w14:textId="77777777" w:rsidR="004E23D9" w:rsidRPr="004E23D9" w:rsidRDefault="004E23D9" w:rsidP="004E23D9">
            <w:pPr>
              <w:widowControl/>
              <w:numPr>
                <w:ilvl w:val="0"/>
                <w:numId w:val="9"/>
              </w:numPr>
              <w:tabs>
                <w:tab w:val="num" w:pos="540"/>
              </w:tabs>
              <w:adjustRightInd w:val="0"/>
              <w:spacing w:after="13"/>
              <w:jc w:val="both"/>
            </w:pPr>
            <w:r w:rsidRPr="004E23D9">
              <w:t xml:space="preserve">Khalil, I.A and A. Jan. 2002. Cropping Technology. National Book Foundation, Islamabad. </w:t>
            </w:r>
          </w:p>
          <w:p w14:paraId="0BB729A1" w14:textId="77777777" w:rsidR="004E23D9" w:rsidRPr="004E23D9" w:rsidRDefault="004E23D9" w:rsidP="004E23D9">
            <w:pPr>
              <w:widowControl/>
              <w:numPr>
                <w:ilvl w:val="0"/>
                <w:numId w:val="9"/>
              </w:numPr>
              <w:tabs>
                <w:tab w:val="num" w:pos="540"/>
              </w:tabs>
              <w:adjustRightInd w:val="0"/>
              <w:spacing w:after="13"/>
              <w:jc w:val="both"/>
            </w:pPr>
            <w:r w:rsidRPr="004E23D9">
              <w:t xml:space="preserve">Khan S.R.A. 2001. Crop Management in Pakistan with Focus on Soil and Water. Directorate of Agricultural Information, Punjab, Lahore. </w:t>
            </w:r>
          </w:p>
          <w:p w14:paraId="0CC4BCF0" w14:textId="77777777" w:rsidR="004E23D9" w:rsidRPr="004E23D9" w:rsidRDefault="004E23D9" w:rsidP="004E23D9">
            <w:pPr>
              <w:widowControl/>
              <w:numPr>
                <w:ilvl w:val="0"/>
                <w:numId w:val="9"/>
              </w:numPr>
              <w:tabs>
                <w:tab w:val="num" w:pos="540"/>
              </w:tabs>
              <w:adjustRightInd w:val="0"/>
              <w:spacing w:after="13"/>
              <w:jc w:val="both"/>
            </w:pPr>
            <w:proofErr w:type="spellStart"/>
            <w:r w:rsidRPr="004E23D9">
              <w:t>Nazir</w:t>
            </w:r>
            <w:proofErr w:type="spellEnd"/>
            <w:r w:rsidRPr="004E23D9">
              <w:t xml:space="preserve">, M.S. 1994. Crop Production. National Book Foundation, Islamabad. </w:t>
            </w:r>
          </w:p>
          <w:p w14:paraId="24AD478C" w14:textId="2F55A54F" w:rsidR="004C4300" w:rsidRPr="004E23D9" w:rsidRDefault="004E23D9" w:rsidP="004E23D9">
            <w:pPr>
              <w:widowControl/>
              <w:numPr>
                <w:ilvl w:val="0"/>
                <w:numId w:val="9"/>
              </w:numPr>
              <w:tabs>
                <w:tab w:val="num" w:pos="540"/>
              </w:tabs>
              <w:adjustRightInd w:val="0"/>
              <w:jc w:val="both"/>
            </w:pPr>
            <w:proofErr w:type="spellStart"/>
            <w:r w:rsidRPr="004E23D9">
              <w:t>Qureshi</w:t>
            </w:r>
            <w:proofErr w:type="spellEnd"/>
            <w:r w:rsidRPr="004E23D9">
              <w:t xml:space="preserve">, M.A. M.A. Zia and M.S. </w:t>
            </w:r>
            <w:proofErr w:type="spellStart"/>
            <w:r w:rsidRPr="004E23D9">
              <w:t>Qureshi</w:t>
            </w:r>
            <w:proofErr w:type="spellEnd"/>
            <w:r w:rsidRPr="004E23D9">
              <w:t xml:space="preserve">. </w:t>
            </w:r>
            <w:proofErr w:type="gramStart"/>
            <w:r w:rsidRPr="004E23D9">
              <w:t>2006. Pakistan Agriculture Management</w:t>
            </w:r>
            <w:proofErr w:type="gramEnd"/>
            <w:r w:rsidRPr="004E23D9">
              <w:t xml:space="preserve"> and Development. A-One Publisher, Urdu Bazar, Lahore. </w:t>
            </w:r>
          </w:p>
        </w:tc>
      </w:tr>
      <w:tr w:rsidR="002424E2" w:rsidRPr="005370D7" w14:paraId="56A57FCF" w14:textId="77777777" w:rsidTr="00DB3DFA">
        <w:tc>
          <w:tcPr>
            <w:tcW w:w="2112" w:type="dxa"/>
          </w:tcPr>
          <w:p w14:paraId="2B9887C6" w14:textId="77777777" w:rsidR="002424E2" w:rsidRPr="005370D7" w:rsidRDefault="002424E2" w:rsidP="002B166C">
            <w:pPr>
              <w:rPr>
                <w:b/>
                <w:bCs/>
                <w:sz w:val="24"/>
                <w:szCs w:val="24"/>
              </w:rPr>
            </w:pPr>
            <w:r w:rsidRPr="005370D7">
              <w:rPr>
                <w:b/>
                <w:bCs/>
                <w:sz w:val="24"/>
                <w:szCs w:val="24"/>
              </w:rPr>
              <w:t>Office Help Hours</w:t>
            </w:r>
          </w:p>
        </w:tc>
        <w:tc>
          <w:tcPr>
            <w:tcW w:w="7985" w:type="dxa"/>
            <w:gridSpan w:val="4"/>
          </w:tcPr>
          <w:p w14:paraId="159D8289" w14:textId="77777777" w:rsidR="002424E2" w:rsidRPr="005370D7" w:rsidRDefault="002424E2" w:rsidP="002424E2">
            <w:pPr>
              <w:jc w:val="both"/>
              <w:rPr>
                <w:b/>
                <w:sz w:val="24"/>
                <w:szCs w:val="24"/>
              </w:rPr>
            </w:pPr>
            <w:r w:rsidRPr="005370D7">
              <w:rPr>
                <w:sz w:val="24"/>
                <w:szCs w:val="24"/>
              </w:rPr>
              <w:t>Monday to Friday : 8:30 am  to 04:00 pm</w:t>
            </w:r>
          </w:p>
        </w:tc>
      </w:tr>
      <w:tr w:rsidR="002424E2" w:rsidRPr="005370D7" w14:paraId="161FCAF0" w14:textId="77777777" w:rsidTr="00DB3DFA">
        <w:tc>
          <w:tcPr>
            <w:tcW w:w="2112" w:type="dxa"/>
          </w:tcPr>
          <w:p w14:paraId="26251153" w14:textId="77777777" w:rsidR="002424E2" w:rsidRPr="005370D7" w:rsidRDefault="002424E2" w:rsidP="002B166C">
            <w:pPr>
              <w:rPr>
                <w:b/>
                <w:bCs/>
                <w:sz w:val="24"/>
                <w:szCs w:val="24"/>
              </w:rPr>
            </w:pPr>
            <w:r w:rsidRPr="005370D7">
              <w:rPr>
                <w:b/>
                <w:bCs/>
                <w:sz w:val="24"/>
                <w:szCs w:val="24"/>
              </w:rPr>
              <w:t>Grading</w:t>
            </w:r>
          </w:p>
        </w:tc>
        <w:tc>
          <w:tcPr>
            <w:tcW w:w="7985" w:type="dxa"/>
            <w:gridSpan w:val="4"/>
          </w:tcPr>
          <w:p w14:paraId="771670EB" w14:textId="77777777" w:rsidR="002424E2" w:rsidRPr="005370D7" w:rsidRDefault="002424E2" w:rsidP="002424E2">
            <w:pPr>
              <w:rPr>
                <w:sz w:val="24"/>
                <w:szCs w:val="24"/>
              </w:rPr>
            </w:pPr>
            <w:r w:rsidRPr="005370D7">
              <w:rPr>
                <w:sz w:val="24"/>
                <w:szCs w:val="24"/>
              </w:rPr>
              <w:t>Exam (Date to be announced)</w:t>
            </w:r>
          </w:p>
          <w:p w14:paraId="32F6EA6C" w14:textId="77777777" w:rsidR="0048620A" w:rsidRPr="005370D7" w:rsidRDefault="0048620A" w:rsidP="002424E2">
            <w:pPr>
              <w:rPr>
                <w:sz w:val="24"/>
                <w:szCs w:val="24"/>
              </w:rPr>
            </w:pPr>
            <w:r w:rsidRPr="005370D7">
              <w:rPr>
                <w:sz w:val="24"/>
                <w:szCs w:val="24"/>
              </w:rPr>
              <w:t>Mid</w:t>
            </w:r>
            <w:r w:rsidR="002424E2" w:rsidRPr="005370D7">
              <w:rPr>
                <w:sz w:val="24"/>
                <w:szCs w:val="24"/>
              </w:rPr>
              <w:t xml:space="preserve"> </w:t>
            </w:r>
            <w:r w:rsidRPr="005370D7">
              <w:rPr>
                <w:sz w:val="24"/>
                <w:szCs w:val="24"/>
              </w:rPr>
              <w:t xml:space="preserve">exam </w:t>
            </w:r>
            <w:r w:rsidR="002424E2" w:rsidRPr="005370D7">
              <w:rPr>
                <w:sz w:val="24"/>
                <w:szCs w:val="24"/>
              </w:rPr>
              <w:t xml:space="preserve">(30%) </w:t>
            </w:r>
          </w:p>
          <w:p w14:paraId="458BFF3C" w14:textId="77777777" w:rsidR="002424E2" w:rsidRPr="005370D7" w:rsidRDefault="002424E2" w:rsidP="002424E2">
            <w:pPr>
              <w:rPr>
                <w:sz w:val="24"/>
                <w:szCs w:val="24"/>
              </w:rPr>
            </w:pPr>
            <w:r w:rsidRPr="005370D7">
              <w:rPr>
                <w:sz w:val="24"/>
                <w:szCs w:val="24"/>
              </w:rPr>
              <w:t xml:space="preserve">Final </w:t>
            </w:r>
            <w:r w:rsidR="0048620A" w:rsidRPr="005370D7">
              <w:rPr>
                <w:sz w:val="24"/>
                <w:szCs w:val="24"/>
              </w:rPr>
              <w:t xml:space="preserve">exam </w:t>
            </w:r>
            <w:r w:rsidRPr="005370D7">
              <w:rPr>
                <w:sz w:val="24"/>
                <w:szCs w:val="24"/>
              </w:rPr>
              <w:t>(50%)</w:t>
            </w:r>
          </w:p>
          <w:p w14:paraId="26CB7E02" w14:textId="77777777" w:rsidR="0048620A" w:rsidRPr="005370D7" w:rsidRDefault="0048620A" w:rsidP="002424E2">
            <w:pPr>
              <w:rPr>
                <w:sz w:val="24"/>
                <w:szCs w:val="24"/>
              </w:rPr>
            </w:pPr>
            <w:r w:rsidRPr="005370D7">
              <w:rPr>
                <w:sz w:val="24"/>
                <w:szCs w:val="24"/>
              </w:rPr>
              <w:t>Practical exam (</w:t>
            </w:r>
            <w:r w:rsidR="006F7D6A" w:rsidRPr="005370D7">
              <w:rPr>
                <w:sz w:val="24"/>
                <w:szCs w:val="24"/>
              </w:rPr>
              <w:t>15</w:t>
            </w:r>
            <w:r w:rsidRPr="005370D7">
              <w:rPr>
                <w:sz w:val="24"/>
                <w:szCs w:val="24"/>
              </w:rPr>
              <w:t>%)</w:t>
            </w:r>
          </w:p>
          <w:p w14:paraId="67ADEB11" w14:textId="77777777" w:rsidR="002424E2" w:rsidRPr="005370D7" w:rsidRDefault="002424E2" w:rsidP="006F7D6A">
            <w:pPr>
              <w:jc w:val="both"/>
              <w:rPr>
                <w:b/>
                <w:sz w:val="24"/>
                <w:szCs w:val="24"/>
              </w:rPr>
            </w:pPr>
            <w:r w:rsidRPr="005370D7">
              <w:rPr>
                <w:sz w:val="24"/>
                <w:szCs w:val="24"/>
              </w:rPr>
              <w:t>Assignments (</w:t>
            </w:r>
            <w:r w:rsidR="006F7D6A" w:rsidRPr="005370D7">
              <w:rPr>
                <w:sz w:val="24"/>
                <w:szCs w:val="24"/>
              </w:rPr>
              <w:t>5</w:t>
            </w:r>
            <w:r w:rsidRPr="005370D7">
              <w:rPr>
                <w:sz w:val="24"/>
                <w:szCs w:val="24"/>
              </w:rPr>
              <w:t>%)</w:t>
            </w:r>
          </w:p>
        </w:tc>
      </w:tr>
      <w:tr w:rsidR="0098416D" w:rsidRPr="005370D7" w14:paraId="42F0DE61" w14:textId="77777777" w:rsidTr="004E23D9">
        <w:tc>
          <w:tcPr>
            <w:tcW w:w="10097" w:type="dxa"/>
            <w:gridSpan w:val="5"/>
          </w:tcPr>
          <w:p w14:paraId="5CB911E8" w14:textId="77777777" w:rsidR="0098416D" w:rsidRPr="005370D7" w:rsidRDefault="0098416D" w:rsidP="0048620A">
            <w:pPr>
              <w:jc w:val="center"/>
              <w:rPr>
                <w:sz w:val="24"/>
                <w:szCs w:val="24"/>
              </w:rPr>
            </w:pPr>
            <w:r w:rsidRPr="005370D7">
              <w:rPr>
                <w:b/>
                <w:bCs/>
                <w:sz w:val="24"/>
                <w:szCs w:val="24"/>
              </w:rPr>
              <w:t>SEQUENCE OF TOPICS TO BE COVERED</w:t>
            </w:r>
          </w:p>
        </w:tc>
      </w:tr>
      <w:tr w:rsidR="00E859C3" w:rsidRPr="005370D7" w14:paraId="2B7BD1D7" w14:textId="77777777" w:rsidTr="00E859C3">
        <w:tc>
          <w:tcPr>
            <w:tcW w:w="2112" w:type="dxa"/>
            <w:tcBorders>
              <w:right w:val="single" w:sz="4" w:space="0" w:color="auto"/>
            </w:tcBorders>
          </w:tcPr>
          <w:p w14:paraId="2D8FF4B3" w14:textId="77777777" w:rsidR="00E859C3" w:rsidRPr="005370D7" w:rsidRDefault="00E859C3" w:rsidP="00480872">
            <w:pPr>
              <w:tabs>
                <w:tab w:val="left" w:pos="1967"/>
              </w:tabs>
              <w:rPr>
                <w:b/>
                <w:bCs/>
                <w:sz w:val="24"/>
                <w:szCs w:val="24"/>
              </w:rPr>
            </w:pPr>
            <w:r w:rsidRPr="005370D7">
              <w:rPr>
                <w:b/>
                <w:bCs/>
                <w:sz w:val="24"/>
                <w:szCs w:val="24"/>
              </w:rPr>
              <w:t>Lecture No.</w:t>
            </w:r>
          </w:p>
        </w:tc>
        <w:tc>
          <w:tcPr>
            <w:tcW w:w="3666" w:type="dxa"/>
            <w:gridSpan w:val="2"/>
            <w:tcBorders>
              <w:left w:val="single" w:sz="4" w:space="0" w:color="auto"/>
              <w:right w:val="single" w:sz="4" w:space="0" w:color="auto"/>
            </w:tcBorders>
          </w:tcPr>
          <w:p w14:paraId="06AB391E" w14:textId="45369C2C" w:rsidR="00E859C3" w:rsidRPr="005370D7" w:rsidRDefault="004E23D9" w:rsidP="00480872">
            <w:pPr>
              <w:tabs>
                <w:tab w:val="left" w:pos="1967"/>
              </w:tabs>
              <w:rPr>
                <w:b/>
                <w:bCs/>
                <w:sz w:val="24"/>
                <w:szCs w:val="24"/>
              </w:rPr>
            </w:pPr>
            <w:r>
              <w:rPr>
                <w:b/>
                <w:bCs/>
                <w:sz w:val="24"/>
                <w:szCs w:val="24"/>
              </w:rPr>
              <w:t>Topic</w:t>
            </w:r>
          </w:p>
        </w:tc>
        <w:tc>
          <w:tcPr>
            <w:tcW w:w="4319" w:type="dxa"/>
            <w:gridSpan w:val="2"/>
            <w:tcBorders>
              <w:left w:val="single" w:sz="4" w:space="0" w:color="auto"/>
              <w:right w:val="single" w:sz="4" w:space="0" w:color="auto"/>
            </w:tcBorders>
          </w:tcPr>
          <w:p w14:paraId="71BAEF50" w14:textId="025A7FFF" w:rsidR="00E859C3" w:rsidRPr="005370D7" w:rsidRDefault="004E23D9" w:rsidP="00480872">
            <w:pPr>
              <w:tabs>
                <w:tab w:val="left" w:pos="1967"/>
              </w:tabs>
              <w:rPr>
                <w:b/>
                <w:bCs/>
                <w:sz w:val="24"/>
                <w:szCs w:val="24"/>
              </w:rPr>
            </w:pPr>
            <w:r>
              <w:rPr>
                <w:b/>
                <w:bCs/>
                <w:sz w:val="24"/>
                <w:szCs w:val="24"/>
              </w:rPr>
              <w:t>Practical</w:t>
            </w:r>
          </w:p>
        </w:tc>
      </w:tr>
      <w:tr w:rsidR="00E859C3" w:rsidRPr="00075069" w14:paraId="06E65CF7" w14:textId="77777777" w:rsidTr="00E859C3">
        <w:tc>
          <w:tcPr>
            <w:tcW w:w="2112" w:type="dxa"/>
            <w:tcBorders>
              <w:right w:val="single" w:sz="4" w:space="0" w:color="auto"/>
            </w:tcBorders>
          </w:tcPr>
          <w:p w14:paraId="482DEFA9" w14:textId="77777777" w:rsidR="00E859C3" w:rsidRPr="00075069" w:rsidRDefault="00E859C3" w:rsidP="00480872">
            <w:pPr>
              <w:tabs>
                <w:tab w:val="left" w:pos="1967"/>
              </w:tabs>
              <w:rPr>
                <w:b/>
                <w:bCs/>
                <w:sz w:val="24"/>
                <w:szCs w:val="24"/>
              </w:rPr>
            </w:pPr>
            <w:r w:rsidRPr="00075069">
              <w:rPr>
                <w:b/>
                <w:bCs/>
                <w:sz w:val="24"/>
                <w:szCs w:val="24"/>
              </w:rPr>
              <w:t>1, 2 &amp; 3</w:t>
            </w:r>
          </w:p>
        </w:tc>
        <w:tc>
          <w:tcPr>
            <w:tcW w:w="3666" w:type="dxa"/>
            <w:gridSpan w:val="2"/>
            <w:tcBorders>
              <w:left w:val="single" w:sz="4" w:space="0" w:color="auto"/>
              <w:right w:val="single" w:sz="4" w:space="0" w:color="auto"/>
            </w:tcBorders>
          </w:tcPr>
          <w:p w14:paraId="254FF5F8" w14:textId="27459D29" w:rsidR="00E859C3" w:rsidRPr="00075069" w:rsidRDefault="004E23D9" w:rsidP="00480872">
            <w:pPr>
              <w:tabs>
                <w:tab w:val="left" w:pos="1967"/>
              </w:tabs>
              <w:rPr>
                <w:b/>
                <w:bCs/>
                <w:sz w:val="24"/>
                <w:szCs w:val="24"/>
              </w:rPr>
            </w:pPr>
            <w:r w:rsidRPr="00075069">
              <w:rPr>
                <w:sz w:val="24"/>
                <w:szCs w:val="24"/>
              </w:rPr>
              <w:t>Introduction, history &amp; Importance</w:t>
            </w:r>
          </w:p>
        </w:tc>
        <w:tc>
          <w:tcPr>
            <w:tcW w:w="4319" w:type="dxa"/>
            <w:gridSpan w:val="2"/>
            <w:tcBorders>
              <w:left w:val="single" w:sz="4" w:space="0" w:color="auto"/>
              <w:right w:val="single" w:sz="4" w:space="0" w:color="auto"/>
            </w:tcBorders>
          </w:tcPr>
          <w:p w14:paraId="079C0131" w14:textId="0A9E9F86" w:rsidR="00E859C3" w:rsidRPr="00075069" w:rsidRDefault="004E23D9" w:rsidP="00480872">
            <w:pPr>
              <w:tabs>
                <w:tab w:val="left" w:pos="1967"/>
              </w:tabs>
              <w:rPr>
                <w:b/>
                <w:bCs/>
                <w:sz w:val="24"/>
                <w:szCs w:val="24"/>
              </w:rPr>
            </w:pPr>
            <w:r w:rsidRPr="00075069">
              <w:rPr>
                <w:b/>
                <w:bCs/>
                <w:sz w:val="24"/>
                <w:szCs w:val="24"/>
              </w:rPr>
              <w:t xml:space="preserve"> </w:t>
            </w:r>
          </w:p>
        </w:tc>
      </w:tr>
      <w:tr w:rsidR="00E859C3" w:rsidRPr="00075069" w14:paraId="61E4F8F2" w14:textId="77777777" w:rsidTr="00E859C3">
        <w:tc>
          <w:tcPr>
            <w:tcW w:w="2112" w:type="dxa"/>
            <w:tcBorders>
              <w:right w:val="single" w:sz="4" w:space="0" w:color="auto"/>
            </w:tcBorders>
          </w:tcPr>
          <w:p w14:paraId="4E8930FE" w14:textId="77777777" w:rsidR="00E859C3" w:rsidRPr="00075069" w:rsidRDefault="00E859C3" w:rsidP="00480872">
            <w:pPr>
              <w:tabs>
                <w:tab w:val="left" w:pos="1967"/>
              </w:tabs>
              <w:rPr>
                <w:b/>
                <w:bCs/>
                <w:sz w:val="24"/>
                <w:szCs w:val="24"/>
              </w:rPr>
            </w:pPr>
            <w:r w:rsidRPr="00075069">
              <w:rPr>
                <w:b/>
                <w:bCs/>
                <w:sz w:val="24"/>
                <w:szCs w:val="24"/>
              </w:rPr>
              <w:t xml:space="preserve">4 </w:t>
            </w:r>
          </w:p>
        </w:tc>
        <w:tc>
          <w:tcPr>
            <w:tcW w:w="3666" w:type="dxa"/>
            <w:gridSpan w:val="2"/>
            <w:tcBorders>
              <w:left w:val="single" w:sz="4" w:space="0" w:color="auto"/>
              <w:right w:val="single" w:sz="4" w:space="0" w:color="auto"/>
            </w:tcBorders>
          </w:tcPr>
          <w:p w14:paraId="00296222" w14:textId="71B9A455" w:rsidR="00E859C3" w:rsidRPr="00075069" w:rsidRDefault="004E23D9" w:rsidP="00480872">
            <w:pPr>
              <w:tabs>
                <w:tab w:val="left" w:pos="1967"/>
              </w:tabs>
              <w:rPr>
                <w:b/>
                <w:bCs/>
                <w:sz w:val="24"/>
                <w:szCs w:val="24"/>
              </w:rPr>
            </w:pPr>
            <w:r w:rsidRPr="00075069">
              <w:rPr>
                <w:sz w:val="24"/>
                <w:szCs w:val="24"/>
              </w:rPr>
              <w:t>Branches &amp; allied sciences</w:t>
            </w:r>
          </w:p>
        </w:tc>
        <w:tc>
          <w:tcPr>
            <w:tcW w:w="4319" w:type="dxa"/>
            <w:gridSpan w:val="2"/>
            <w:tcBorders>
              <w:left w:val="single" w:sz="4" w:space="0" w:color="auto"/>
              <w:right w:val="single" w:sz="4" w:space="0" w:color="auto"/>
            </w:tcBorders>
          </w:tcPr>
          <w:p w14:paraId="4EA66E5E" w14:textId="77777777" w:rsidR="00E859C3" w:rsidRPr="00075069" w:rsidRDefault="00E859C3" w:rsidP="00480872">
            <w:pPr>
              <w:tabs>
                <w:tab w:val="left" w:pos="1967"/>
              </w:tabs>
              <w:rPr>
                <w:b/>
                <w:bCs/>
                <w:sz w:val="24"/>
                <w:szCs w:val="24"/>
              </w:rPr>
            </w:pPr>
          </w:p>
        </w:tc>
      </w:tr>
      <w:tr w:rsidR="00E859C3" w:rsidRPr="00075069" w14:paraId="210DDC8A" w14:textId="77777777" w:rsidTr="00E859C3">
        <w:tc>
          <w:tcPr>
            <w:tcW w:w="2112" w:type="dxa"/>
            <w:tcBorders>
              <w:right w:val="single" w:sz="4" w:space="0" w:color="auto"/>
            </w:tcBorders>
          </w:tcPr>
          <w:p w14:paraId="282F3A40" w14:textId="77777777" w:rsidR="00E859C3" w:rsidRPr="00075069" w:rsidRDefault="00E859C3" w:rsidP="00BA37D6">
            <w:pPr>
              <w:tabs>
                <w:tab w:val="left" w:pos="1967"/>
              </w:tabs>
              <w:rPr>
                <w:b/>
                <w:bCs/>
                <w:sz w:val="24"/>
                <w:szCs w:val="24"/>
              </w:rPr>
            </w:pPr>
            <w:r w:rsidRPr="00075069">
              <w:rPr>
                <w:b/>
                <w:bCs/>
                <w:sz w:val="24"/>
                <w:szCs w:val="24"/>
              </w:rPr>
              <w:t>5 &amp; 6</w:t>
            </w:r>
          </w:p>
        </w:tc>
        <w:tc>
          <w:tcPr>
            <w:tcW w:w="3666" w:type="dxa"/>
            <w:gridSpan w:val="2"/>
            <w:tcBorders>
              <w:left w:val="single" w:sz="4" w:space="0" w:color="auto"/>
              <w:right w:val="single" w:sz="4" w:space="0" w:color="auto"/>
            </w:tcBorders>
          </w:tcPr>
          <w:p w14:paraId="36DA7707" w14:textId="1E8C8643" w:rsidR="00E859C3" w:rsidRPr="00075069" w:rsidRDefault="004E23D9" w:rsidP="00480872">
            <w:pPr>
              <w:tabs>
                <w:tab w:val="left" w:pos="1967"/>
              </w:tabs>
              <w:rPr>
                <w:b/>
                <w:bCs/>
                <w:sz w:val="24"/>
                <w:szCs w:val="24"/>
              </w:rPr>
            </w:pPr>
            <w:r w:rsidRPr="00075069">
              <w:rPr>
                <w:sz w:val="24"/>
                <w:szCs w:val="24"/>
              </w:rPr>
              <w:t>Salient features of Pakistan’s agriculture</w:t>
            </w:r>
          </w:p>
        </w:tc>
        <w:tc>
          <w:tcPr>
            <w:tcW w:w="4319" w:type="dxa"/>
            <w:gridSpan w:val="2"/>
            <w:tcBorders>
              <w:left w:val="single" w:sz="4" w:space="0" w:color="auto"/>
              <w:right w:val="single" w:sz="4" w:space="0" w:color="auto"/>
            </w:tcBorders>
          </w:tcPr>
          <w:p w14:paraId="76150FD9" w14:textId="5893C1A3" w:rsidR="00E859C3" w:rsidRPr="00075069" w:rsidRDefault="004E23D9" w:rsidP="00480872">
            <w:pPr>
              <w:tabs>
                <w:tab w:val="left" w:pos="1967"/>
              </w:tabs>
              <w:rPr>
                <w:b/>
                <w:bCs/>
                <w:sz w:val="24"/>
                <w:szCs w:val="24"/>
              </w:rPr>
            </w:pPr>
            <w:r w:rsidRPr="00075069">
              <w:rPr>
                <w:b/>
                <w:bCs/>
                <w:sz w:val="24"/>
                <w:szCs w:val="24"/>
              </w:rPr>
              <w:t>Land</w:t>
            </w:r>
            <w:r w:rsidR="001F236C" w:rsidRPr="00075069">
              <w:rPr>
                <w:b/>
                <w:bCs/>
                <w:sz w:val="24"/>
                <w:szCs w:val="24"/>
              </w:rPr>
              <w:t xml:space="preserve"> Measuring Un</w:t>
            </w:r>
            <w:r w:rsidRPr="00075069">
              <w:rPr>
                <w:b/>
                <w:bCs/>
                <w:sz w:val="24"/>
                <w:szCs w:val="24"/>
              </w:rPr>
              <w:t>its</w:t>
            </w:r>
          </w:p>
        </w:tc>
      </w:tr>
      <w:tr w:rsidR="00E859C3" w:rsidRPr="00075069" w14:paraId="1892ACA0" w14:textId="77777777" w:rsidTr="00E859C3">
        <w:tc>
          <w:tcPr>
            <w:tcW w:w="2112" w:type="dxa"/>
            <w:tcBorders>
              <w:right w:val="single" w:sz="4" w:space="0" w:color="auto"/>
            </w:tcBorders>
          </w:tcPr>
          <w:p w14:paraId="2BD25268" w14:textId="488F06C4" w:rsidR="00E859C3" w:rsidRPr="00075069" w:rsidRDefault="004E23D9" w:rsidP="00480872">
            <w:pPr>
              <w:tabs>
                <w:tab w:val="left" w:pos="1967"/>
              </w:tabs>
              <w:rPr>
                <w:b/>
                <w:bCs/>
                <w:sz w:val="24"/>
                <w:szCs w:val="24"/>
              </w:rPr>
            </w:pPr>
            <w:r w:rsidRPr="00075069">
              <w:rPr>
                <w:b/>
                <w:bCs/>
                <w:sz w:val="24"/>
                <w:szCs w:val="24"/>
              </w:rPr>
              <w:t xml:space="preserve">7, 8 </w:t>
            </w:r>
          </w:p>
        </w:tc>
        <w:tc>
          <w:tcPr>
            <w:tcW w:w="3666" w:type="dxa"/>
            <w:gridSpan w:val="2"/>
            <w:tcBorders>
              <w:left w:val="single" w:sz="4" w:space="0" w:color="auto"/>
              <w:right w:val="single" w:sz="4" w:space="0" w:color="auto"/>
            </w:tcBorders>
          </w:tcPr>
          <w:p w14:paraId="3EB02311" w14:textId="5279319C" w:rsidR="00E859C3" w:rsidRPr="00075069" w:rsidRDefault="004E23D9" w:rsidP="00480872">
            <w:pPr>
              <w:tabs>
                <w:tab w:val="left" w:pos="1967"/>
              </w:tabs>
              <w:rPr>
                <w:b/>
                <w:bCs/>
                <w:sz w:val="24"/>
                <w:szCs w:val="24"/>
              </w:rPr>
            </w:pPr>
            <w:r w:rsidRPr="00075069">
              <w:rPr>
                <w:sz w:val="24"/>
                <w:szCs w:val="24"/>
              </w:rPr>
              <w:t>Climate</w:t>
            </w:r>
            <w:r w:rsidR="001F236C" w:rsidRPr="00075069">
              <w:rPr>
                <w:sz w:val="24"/>
                <w:szCs w:val="24"/>
              </w:rPr>
              <w:t xml:space="preserve"> (Introduction, Classification systems)</w:t>
            </w:r>
          </w:p>
        </w:tc>
        <w:tc>
          <w:tcPr>
            <w:tcW w:w="4319" w:type="dxa"/>
            <w:gridSpan w:val="2"/>
            <w:tcBorders>
              <w:left w:val="single" w:sz="4" w:space="0" w:color="auto"/>
              <w:right w:val="single" w:sz="4" w:space="0" w:color="auto"/>
            </w:tcBorders>
          </w:tcPr>
          <w:p w14:paraId="063E215D" w14:textId="14023964" w:rsidR="00E859C3" w:rsidRPr="00075069" w:rsidRDefault="001F236C" w:rsidP="00480872">
            <w:pPr>
              <w:tabs>
                <w:tab w:val="left" w:pos="1967"/>
              </w:tabs>
              <w:rPr>
                <w:b/>
                <w:bCs/>
                <w:sz w:val="24"/>
                <w:szCs w:val="24"/>
              </w:rPr>
            </w:pPr>
            <w:r w:rsidRPr="00075069">
              <w:rPr>
                <w:sz w:val="24"/>
                <w:szCs w:val="24"/>
              </w:rPr>
              <w:t>Demonstration of hand tools and tillage implements</w:t>
            </w:r>
          </w:p>
        </w:tc>
      </w:tr>
      <w:tr w:rsidR="004E23D9" w:rsidRPr="00075069" w14:paraId="01564D45" w14:textId="77777777" w:rsidTr="00E859C3">
        <w:tc>
          <w:tcPr>
            <w:tcW w:w="2112" w:type="dxa"/>
            <w:tcBorders>
              <w:right w:val="single" w:sz="4" w:space="0" w:color="auto"/>
            </w:tcBorders>
          </w:tcPr>
          <w:p w14:paraId="6A35A7CE" w14:textId="22C65B45" w:rsidR="004E23D9" w:rsidRPr="00075069" w:rsidRDefault="001F236C" w:rsidP="00480872">
            <w:pPr>
              <w:tabs>
                <w:tab w:val="left" w:pos="1967"/>
              </w:tabs>
              <w:rPr>
                <w:b/>
                <w:bCs/>
                <w:sz w:val="24"/>
                <w:szCs w:val="24"/>
              </w:rPr>
            </w:pPr>
            <w:r w:rsidRPr="00075069">
              <w:rPr>
                <w:b/>
                <w:bCs/>
                <w:sz w:val="24"/>
                <w:szCs w:val="24"/>
              </w:rPr>
              <w:lastRenderedPageBreak/>
              <w:t>09</w:t>
            </w:r>
          </w:p>
        </w:tc>
        <w:tc>
          <w:tcPr>
            <w:tcW w:w="3666" w:type="dxa"/>
            <w:gridSpan w:val="2"/>
            <w:tcBorders>
              <w:left w:val="single" w:sz="4" w:space="0" w:color="auto"/>
              <w:right w:val="single" w:sz="4" w:space="0" w:color="auto"/>
            </w:tcBorders>
          </w:tcPr>
          <w:p w14:paraId="27738013" w14:textId="13FC463C" w:rsidR="004E23D9" w:rsidRPr="00075069" w:rsidRDefault="004E23D9" w:rsidP="00480872">
            <w:pPr>
              <w:tabs>
                <w:tab w:val="left" w:pos="1967"/>
              </w:tabs>
              <w:rPr>
                <w:sz w:val="24"/>
                <w:szCs w:val="24"/>
              </w:rPr>
            </w:pPr>
            <w:r w:rsidRPr="00075069">
              <w:rPr>
                <w:sz w:val="24"/>
                <w:szCs w:val="24"/>
              </w:rPr>
              <w:t>Land and Water resources</w:t>
            </w:r>
          </w:p>
        </w:tc>
        <w:tc>
          <w:tcPr>
            <w:tcW w:w="4319" w:type="dxa"/>
            <w:gridSpan w:val="2"/>
            <w:tcBorders>
              <w:left w:val="single" w:sz="4" w:space="0" w:color="auto"/>
              <w:right w:val="single" w:sz="4" w:space="0" w:color="auto"/>
            </w:tcBorders>
          </w:tcPr>
          <w:p w14:paraId="15052482" w14:textId="3899FBDE" w:rsidR="004E23D9" w:rsidRPr="00075069" w:rsidRDefault="001F236C" w:rsidP="00480872">
            <w:pPr>
              <w:tabs>
                <w:tab w:val="left" w:pos="1967"/>
              </w:tabs>
              <w:rPr>
                <w:b/>
                <w:bCs/>
                <w:sz w:val="24"/>
                <w:szCs w:val="24"/>
              </w:rPr>
            </w:pPr>
            <w:r w:rsidRPr="00075069">
              <w:rPr>
                <w:sz w:val="24"/>
                <w:szCs w:val="24"/>
              </w:rPr>
              <w:t>Identification of meteorological instruments</w:t>
            </w:r>
          </w:p>
        </w:tc>
      </w:tr>
      <w:tr w:rsidR="004E23D9" w:rsidRPr="00075069" w14:paraId="3B8BC682" w14:textId="77777777" w:rsidTr="00E859C3">
        <w:tc>
          <w:tcPr>
            <w:tcW w:w="2112" w:type="dxa"/>
            <w:tcBorders>
              <w:right w:val="single" w:sz="4" w:space="0" w:color="auto"/>
            </w:tcBorders>
          </w:tcPr>
          <w:p w14:paraId="7C1A33B0" w14:textId="2EA82887" w:rsidR="004E23D9" w:rsidRPr="00075069" w:rsidRDefault="001F236C" w:rsidP="00480872">
            <w:pPr>
              <w:tabs>
                <w:tab w:val="left" w:pos="1967"/>
              </w:tabs>
              <w:rPr>
                <w:b/>
                <w:bCs/>
                <w:sz w:val="24"/>
                <w:szCs w:val="24"/>
              </w:rPr>
            </w:pPr>
            <w:r w:rsidRPr="00075069">
              <w:rPr>
                <w:b/>
                <w:bCs/>
                <w:sz w:val="24"/>
                <w:szCs w:val="24"/>
              </w:rPr>
              <w:t xml:space="preserve">10, </w:t>
            </w:r>
            <w:r w:rsidR="004E23D9" w:rsidRPr="00075069">
              <w:rPr>
                <w:b/>
                <w:bCs/>
                <w:sz w:val="24"/>
                <w:szCs w:val="24"/>
              </w:rPr>
              <w:t>11</w:t>
            </w:r>
          </w:p>
        </w:tc>
        <w:tc>
          <w:tcPr>
            <w:tcW w:w="3666" w:type="dxa"/>
            <w:gridSpan w:val="2"/>
            <w:tcBorders>
              <w:left w:val="single" w:sz="4" w:space="0" w:color="auto"/>
              <w:right w:val="single" w:sz="4" w:space="0" w:color="auto"/>
            </w:tcBorders>
          </w:tcPr>
          <w:p w14:paraId="143DDFF3" w14:textId="4FCD4EED" w:rsidR="004E23D9" w:rsidRPr="00075069" w:rsidRDefault="004E23D9" w:rsidP="00480872">
            <w:pPr>
              <w:tabs>
                <w:tab w:val="left" w:pos="1967"/>
              </w:tabs>
              <w:rPr>
                <w:bCs/>
                <w:sz w:val="24"/>
                <w:szCs w:val="24"/>
              </w:rPr>
            </w:pPr>
            <w:proofErr w:type="spellStart"/>
            <w:r w:rsidRPr="00075069">
              <w:rPr>
                <w:bCs/>
                <w:sz w:val="24"/>
                <w:szCs w:val="24"/>
              </w:rPr>
              <w:t>Agroeological</w:t>
            </w:r>
            <w:proofErr w:type="spellEnd"/>
            <w:r w:rsidRPr="00075069">
              <w:rPr>
                <w:bCs/>
                <w:sz w:val="24"/>
                <w:szCs w:val="24"/>
              </w:rPr>
              <w:t xml:space="preserve"> zones of Pakistan</w:t>
            </w:r>
          </w:p>
        </w:tc>
        <w:tc>
          <w:tcPr>
            <w:tcW w:w="4319" w:type="dxa"/>
            <w:gridSpan w:val="2"/>
            <w:tcBorders>
              <w:left w:val="single" w:sz="4" w:space="0" w:color="auto"/>
              <w:right w:val="single" w:sz="4" w:space="0" w:color="auto"/>
            </w:tcBorders>
          </w:tcPr>
          <w:p w14:paraId="24C52E3E" w14:textId="7D4E2017" w:rsidR="004E23D9" w:rsidRPr="00075069" w:rsidRDefault="004E23D9" w:rsidP="00480872">
            <w:pPr>
              <w:tabs>
                <w:tab w:val="left" w:pos="1967"/>
              </w:tabs>
              <w:rPr>
                <w:b/>
                <w:bCs/>
                <w:sz w:val="24"/>
                <w:szCs w:val="24"/>
              </w:rPr>
            </w:pPr>
          </w:p>
        </w:tc>
      </w:tr>
      <w:tr w:rsidR="004E23D9" w:rsidRPr="00075069" w14:paraId="4B156C5E" w14:textId="77777777" w:rsidTr="00E859C3">
        <w:tc>
          <w:tcPr>
            <w:tcW w:w="2112" w:type="dxa"/>
            <w:tcBorders>
              <w:right w:val="single" w:sz="4" w:space="0" w:color="auto"/>
            </w:tcBorders>
          </w:tcPr>
          <w:p w14:paraId="7648E525" w14:textId="3FCC7E2E" w:rsidR="004E23D9" w:rsidRPr="00075069" w:rsidRDefault="004E23D9" w:rsidP="00480872">
            <w:pPr>
              <w:tabs>
                <w:tab w:val="left" w:pos="1967"/>
              </w:tabs>
              <w:rPr>
                <w:b/>
                <w:bCs/>
                <w:sz w:val="24"/>
                <w:szCs w:val="24"/>
              </w:rPr>
            </w:pPr>
            <w:r w:rsidRPr="00075069">
              <w:rPr>
                <w:b/>
                <w:bCs/>
                <w:sz w:val="24"/>
                <w:szCs w:val="24"/>
              </w:rPr>
              <w:t>12</w:t>
            </w:r>
          </w:p>
        </w:tc>
        <w:tc>
          <w:tcPr>
            <w:tcW w:w="3666" w:type="dxa"/>
            <w:gridSpan w:val="2"/>
            <w:tcBorders>
              <w:left w:val="single" w:sz="4" w:space="0" w:color="auto"/>
              <w:right w:val="single" w:sz="4" w:space="0" w:color="auto"/>
            </w:tcBorders>
          </w:tcPr>
          <w:p w14:paraId="658BA770" w14:textId="2311798A" w:rsidR="004E23D9" w:rsidRPr="00075069" w:rsidRDefault="004E23D9" w:rsidP="00480872">
            <w:pPr>
              <w:tabs>
                <w:tab w:val="left" w:pos="1967"/>
              </w:tabs>
              <w:rPr>
                <w:bCs/>
                <w:sz w:val="24"/>
                <w:szCs w:val="24"/>
              </w:rPr>
            </w:pPr>
            <w:r w:rsidRPr="00075069">
              <w:rPr>
                <w:bCs/>
                <w:sz w:val="24"/>
                <w:szCs w:val="24"/>
              </w:rPr>
              <w:t>Farming system</w:t>
            </w:r>
          </w:p>
        </w:tc>
        <w:tc>
          <w:tcPr>
            <w:tcW w:w="4319" w:type="dxa"/>
            <w:gridSpan w:val="2"/>
            <w:tcBorders>
              <w:left w:val="single" w:sz="4" w:space="0" w:color="auto"/>
              <w:right w:val="single" w:sz="4" w:space="0" w:color="auto"/>
            </w:tcBorders>
          </w:tcPr>
          <w:p w14:paraId="39A35C37" w14:textId="39320B4A" w:rsidR="004E23D9" w:rsidRPr="00075069" w:rsidRDefault="001F236C" w:rsidP="00480872">
            <w:pPr>
              <w:tabs>
                <w:tab w:val="left" w:pos="1967"/>
              </w:tabs>
              <w:rPr>
                <w:bCs/>
                <w:sz w:val="24"/>
                <w:szCs w:val="24"/>
              </w:rPr>
            </w:pPr>
            <w:r w:rsidRPr="00075069">
              <w:rPr>
                <w:sz w:val="24"/>
                <w:szCs w:val="24"/>
              </w:rPr>
              <w:t xml:space="preserve">Identification of crop </w:t>
            </w:r>
            <w:proofErr w:type="gramStart"/>
            <w:r w:rsidRPr="00075069">
              <w:rPr>
                <w:sz w:val="24"/>
                <w:szCs w:val="24"/>
              </w:rPr>
              <w:t>plants,</w:t>
            </w:r>
            <w:proofErr w:type="gramEnd"/>
            <w:r w:rsidRPr="00075069">
              <w:rPr>
                <w:sz w:val="24"/>
                <w:szCs w:val="24"/>
              </w:rPr>
              <w:t xml:space="preserve"> weeds and seeds.</w:t>
            </w:r>
          </w:p>
        </w:tc>
      </w:tr>
      <w:tr w:rsidR="004E23D9" w:rsidRPr="00075069" w14:paraId="04928C79" w14:textId="77777777" w:rsidTr="00E859C3">
        <w:tc>
          <w:tcPr>
            <w:tcW w:w="2112" w:type="dxa"/>
            <w:tcBorders>
              <w:right w:val="single" w:sz="4" w:space="0" w:color="auto"/>
            </w:tcBorders>
          </w:tcPr>
          <w:p w14:paraId="53B2B8DF" w14:textId="707059E7" w:rsidR="004E23D9" w:rsidRPr="00075069" w:rsidRDefault="004E23D9" w:rsidP="00480872">
            <w:pPr>
              <w:tabs>
                <w:tab w:val="left" w:pos="1967"/>
              </w:tabs>
              <w:rPr>
                <w:b/>
                <w:bCs/>
                <w:sz w:val="24"/>
                <w:szCs w:val="24"/>
              </w:rPr>
            </w:pPr>
            <w:r w:rsidRPr="00075069">
              <w:rPr>
                <w:b/>
                <w:bCs/>
                <w:sz w:val="24"/>
                <w:szCs w:val="24"/>
              </w:rPr>
              <w:t>13</w:t>
            </w:r>
          </w:p>
        </w:tc>
        <w:tc>
          <w:tcPr>
            <w:tcW w:w="3666" w:type="dxa"/>
            <w:gridSpan w:val="2"/>
            <w:tcBorders>
              <w:left w:val="single" w:sz="4" w:space="0" w:color="auto"/>
              <w:right w:val="single" w:sz="4" w:space="0" w:color="auto"/>
            </w:tcBorders>
          </w:tcPr>
          <w:p w14:paraId="0A6B12F7" w14:textId="7705BF1D" w:rsidR="004E23D9" w:rsidRPr="00075069" w:rsidRDefault="004E23D9" w:rsidP="00480872">
            <w:pPr>
              <w:tabs>
                <w:tab w:val="left" w:pos="1967"/>
              </w:tabs>
              <w:rPr>
                <w:bCs/>
                <w:sz w:val="24"/>
                <w:szCs w:val="24"/>
              </w:rPr>
            </w:pPr>
            <w:r w:rsidRPr="00075069">
              <w:rPr>
                <w:bCs/>
                <w:sz w:val="24"/>
                <w:szCs w:val="24"/>
              </w:rPr>
              <w:t>Tillage</w:t>
            </w:r>
            <w:r w:rsidR="001F236C" w:rsidRPr="00075069">
              <w:rPr>
                <w:bCs/>
                <w:sz w:val="24"/>
                <w:szCs w:val="24"/>
              </w:rPr>
              <w:t xml:space="preserve"> (Introduction, Objective &amp; types)</w:t>
            </w:r>
          </w:p>
        </w:tc>
        <w:tc>
          <w:tcPr>
            <w:tcW w:w="4319" w:type="dxa"/>
            <w:gridSpan w:val="2"/>
            <w:tcBorders>
              <w:left w:val="single" w:sz="4" w:space="0" w:color="auto"/>
              <w:right w:val="single" w:sz="4" w:space="0" w:color="auto"/>
            </w:tcBorders>
          </w:tcPr>
          <w:p w14:paraId="48C339F0" w14:textId="7CB4040E" w:rsidR="004E23D9" w:rsidRPr="00075069" w:rsidRDefault="004E23D9" w:rsidP="00480872">
            <w:pPr>
              <w:tabs>
                <w:tab w:val="left" w:pos="1967"/>
              </w:tabs>
              <w:rPr>
                <w:bCs/>
                <w:sz w:val="24"/>
                <w:szCs w:val="24"/>
              </w:rPr>
            </w:pPr>
          </w:p>
        </w:tc>
      </w:tr>
      <w:tr w:rsidR="004E23D9" w:rsidRPr="00075069" w14:paraId="660EEA48" w14:textId="77777777" w:rsidTr="00E859C3">
        <w:tc>
          <w:tcPr>
            <w:tcW w:w="2112" w:type="dxa"/>
            <w:tcBorders>
              <w:right w:val="single" w:sz="4" w:space="0" w:color="auto"/>
            </w:tcBorders>
          </w:tcPr>
          <w:p w14:paraId="4DF546AC" w14:textId="0FC05550" w:rsidR="004E23D9" w:rsidRPr="00075069" w:rsidRDefault="004E23D9" w:rsidP="00480872">
            <w:pPr>
              <w:tabs>
                <w:tab w:val="left" w:pos="1967"/>
              </w:tabs>
              <w:rPr>
                <w:b/>
                <w:bCs/>
                <w:sz w:val="24"/>
                <w:szCs w:val="24"/>
              </w:rPr>
            </w:pPr>
            <w:r w:rsidRPr="00075069">
              <w:rPr>
                <w:b/>
                <w:bCs/>
                <w:sz w:val="24"/>
                <w:szCs w:val="24"/>
              </w:rPr>
              <w:t>14</w:t>
            </w:r>
          </w:p>
        </w:tc>
        <w:tc>
          <w:tcPr>
            <w:tcW w:w="3666" w:type="dxa"/>
            <w:gridSpan w:val="2"/>
            <w:tcBorders>
              <w:left w:val="single" w:sz="4" w:space="0" w:color="auto"/>
              <w:right w:val="single" w:sz="4" w:space="0" w:color="auto"/>
            </w:tcBorders>
          </w:tcPr>
          <w:p w14:paraId="55A51870" w14:textId="260687F5" w:rsidR="004E23D9" w:rsidRPr="00075069" w:rsidRDefault="004E23D9" w:rsidP="00480872">
            <w:pPr>
              <w:tabs>
                <w:tab w:val="left" w:pos="1967"/>
              </w:tabs>
              <w:rPr>
                <w:bCs/>
                <w:sz w:val="24"/>
                <w:szCs w:val="24"/>
              </w:rPr>
            </w:pPr>
            <w:r w:rsidRPr="00075069">
              <w:rPr>
                <w:bCs/>
                <w:sz w:val="24"/>
                <w:szCs w:val="24"/>
              </w:rPr>
              <w:t>Seed</w:t>
            </w:r>
            <w:r w:rsidR="001F236C" w:rsidRPr="00075069">
              <w:rPr>
                <w:bCs/>
                <w:sz w:val="24"/>
                <w:szCs w:val="24"/>
              </w:rPr>
              <w:t xml:space="preserve"> (</w:t>
            </w:r>
            <w:r w:rsidR="002228CE" w:rsidRPr="00075069">
              <w:rPr>
                <w:bCs/>
                <w:sz w:val="24"/>
                <w:szCs w:val="24"/>
              </w:rPr>
              <w:t>Introduction</w:t>
            </w:r>
            <w:r w:rsidR="001F236C" w:rsidRPr="00075069">
              <w:rPr>
                <w:bCs/>
                <w:sz w:val="24"/>
                <w:szCs w:val="24"/>
              </w:rPr>
              <w:t xml:space="preserve"> &amp; types)</w:t>
            </w:r>
          </w:p>
        </w:tc>
        <w:tc>
          <w:tcPr>
            <w:tcW w:w="4319" w:type="dxa"/>
            <w:gridSpan w:val="2"/>
            <w:tcBorders>
              <w:left w:val="single" w:sz="4" w:space="0" w:color="auto"/>
              <w:right w:val="single" w:sz="4" w:space="0" w:color="auto"/>
            </w:tcBorders>
          </w:tcPr>
          <w:p w14:paraId="39A7665E" w14:textId="1CF21DE8" w:rsidR="004E23D9" w:rsidRPr="00075069" w:rsidRDefault="004E23D9" w:rsidP="00480872">
            <w:pPr>
              <w:tabs>
                <w:tab w:val="left" w:pos="1967"/>
              </w:tabs>
              <w:rPr>
                <w:bCs/>
                <w:sz w:val="24"/>
                <w:szCs w:val="24"/>
              </w:rPr>
            </w:pPr>
          </w:p>
        </w:tc>
      </w:tr>
      <w:tr w:rsidR="004E23D9" w:rsidRPr="00075069" w14:paraId="21A53334" w14:textId="77777777" w:rsidTr="00E859C3">
        <w:tc>
          <w:tcPr>
            <w:tcW w:w="2112" w:type="dxa"/>
            <w:tcBorders>
              <w:right w:val="single" w:sz="4" w:space="0" w:color="auto"/>
            </w:tcBorders>
          </w:tcPr>
          <w:p w14:paraId="653EA698" w14:textId="77777777" w:rsidR="004E23D9" w:rsidRPr="00075069" w:rsidRDefault="004E23D9" w:rsidP="00480872">
            <w:pPr>
              <w:tabs>
                <w:tab w:val="left" w:pos="1967"/>
              </w:tabs>
              <w:rPr>
                <w:b/>
                <w:bCs/>
                <w:sz w:val="24"/>
                <w:szCs w:val="24"/>
              </w:rPr>
            </w:pPr>
            <w:r w:rsidRPr="00075069">
              <w:rPr>
                <w:b/>
                <w:bCs/>
                <w:sz w:val="24"/>
                <w:szCs w:val="24"/>
              </w:rPr>
              <w:t>Mid Term Exam</w:t>
            </w:r>
          </w:p>
        </w:tc>
        <w:tc>
          <w:tcPr>
            <w:tcW w:w="3666" w:type="dxa"/>
            <w:gridSpan w:val="2"/>
            <w:tcBorders>
              <w:left w:val="single" w:sz="4" w:space="0" w:color="auto"/>
              <w:right w:val="single" w:sz="4" w:space="0" w:color="auto"/>
            </w:tcBorders>
          </w:tcPr>
          <w:p w14:paraId="2F89F846" w14:textId="77777777" w:rsidR="004E23D9" w:rsidRPr="00075069" w:rsidRDefault="004E23D9" w:rsidP="00480872">
            <w:pPr>
              <w:tabs>
                <w:tab w:val="left" w:pos="1967"/>
              </w:tabs>
              <w:rPr>
                <w:sz w:val="24"/>
                <w:szCs w:val="24"/>
              </w:rPr>
            </w:pPr>
          </w:p>
        </w:tc>
        <w:tc>
          <w:tcPr>
            <w:tcW w:w="4319" w:type="dxa"/>
            <w:gridSpan w:val="2"/>
            <w:tcBorders>
              <w:left w:val="single" w:sz="4" w:space="0" w:color="auto"/>
              <w:right w:val="single" w:sz="4" w:space="0" w:color="auto"/>
            </w:tcBorders>
          </w:tcPr>
          <w:p w14:paraId="5B067436" w14:textId="77777777" w:rsidR="004E23D9" w:rsidRPr="00075069" w:rsidRDefault="004E23D9" w:rsidP="00480872">
            <w:pPr>
              <w:tabs>
                <w:tab w:val="left" w:pos="1967"/>
              </w:tabs>
              <w:rPr>
                <w:b/>
                <w:bCs/>
                <w:sz w:val="24"/>
                <w:szCs w:val="24"/>
              </w:rPr>
            </w:pPr>
          </w:p>
        </w:tc>
      </w:tr>
      <w:tr w:rsidR="004E23D9" w:rsidRPr="00075069" w14:paraId="2C4AE3C9" w14:textId="77777777" w:rsidTr="00E859C3">
        <w:tc>
          <w:tcPr>
            <w:tcW w:w="2112" w:type="dxa"/>
            <w:tcBorders>
              <w:right w:val="single" w:sz="4" w:space="0" w:color="auto"/>
            </w:tcBorders>
          </w:tcPr>
          <w:p w14:paraId="59AA27D5" w14:textId="5ADD766D" w:rsidR="004E23D9" w:rsidRPr="00075069" w:rsidRDefault="002228CE" w:rsidP="00480872">
            <w:pPr>
              <w:tabs>
                <w:tab w:val="left" w:pos="1967"/>
              </w:tabs>
              <w:rPr>
                <w:b/>
                <w:bCs/>
                <w:sz w:val="24"/>
                <w:szCs w:val="24"/>
              </w:rPr>
            </w:pPr>
            <w:r w:rsidRPr="00075069">
              <w:rPr>
                <w:b/>
                <w:bCs/>
                <w:sz w:val="24"/>
                <w:szCs w:val="24"/>
              </w:rPr>
              <w:t>15, 1</w:t>
            </w:r>
            <w:r w:rsidR="00075069" w:rsidRPr="00075069">
              <w:rPr>
                <w:b/>
                <w:bCs/>
                <w:sz w:val="24"/>
                <w:szCs w:val="24"/>
              </w:rPr>
              <w:t xml:space="preserve">6 &amp; </w:t>
            </w:r>
            <w:r w:rsidR="004E23D9" w:rsidRPr="00075069">
              <w:rPr>
                <w:b/>
                <w:bCs/>
                <w:sz w:val="24"/>
                <w:szCs w:val="24"/>
              </w:rPr>
              <w:t>17</w:t>
            </w:r>
          </w:p>
        </w:tc>
        <w:tc>
          <w:tcPr>
            <w:tcW w:w="3666" w:type="dxa"/>
            <w:gridSpan w:val="2"/>
            <w:tcBorders>
              <w:left w:val="single" w:sz="4" w:space="0" w:color="auto"/>
              <w:right w:val="single" w:sz="4" w:space="0" w:color="auto"/>
            </w:tcBorders>
          </w:tcPr>
          <w:p w14:paraId="6FC6FD54" w14:textId="2ADF5C8F" w:rsidR="004E23D9" w:rsidRPr="00075069" w:rsidRDefault="004E23D9" w:rsidP="00480872">
            <w:pPr>
              <w:tabs>
                <w:tab w:val="left" w:pos="1967"/>
              </w:tabs>
              <w:rPr>
                <w:b/>
                <w:bCs/>
                <w:sz w:val="24"/>
                <w:szCs w:val="24"/>
              </w:rPr>
            </w:pPr>
            <w:r w:rsidRPr="00075069">
              <w:rPr>
                <w:sz w:val="24"/>
                <w:szCs w:val="24"/>
              </w:rPr>
              <w:t>Manure &amp; fertilizer</w:t>
            </w:r>
            <w:r w:rsidR="002228CE" w:rsidRPr="00075069">
              <w:rPr>
                <w:sz w:val="24"/>
                <w:szCs w:val="24"/>
              </w:rPr>
              <w:t xml:space="preserve"> (Introduction, sources methods of application)</w:t>
            </w:r>
          </w:p>
        </w:tc>
        <w:tc>
          <w:tcPr>
            <w:tcW w:w="4319" w:type="dxa"/>
            <w:gridSpan w:val="2"/>
            <w:tcBorders>
              <w:left w:val="single" w:sz="4" w:space="0" w:color="auto"/>
              <w:right w:val="single" w:sz="4" w:space="0" w:color="auto"/>
            </w:tcBorders>
          </w:tcPr>
          <w:p w14:paraId="3FF16F62" w14:textId="6C078BBE" w:rsidR="004E23D9" w:rsidRPr="00075069" w:rsidRDefault="002228CE" w:rsidP="00480872">
            <w:pPr>
              <w:tabs>
                <w:tab w:val="left" w:pos="1967"/>
              </w:tabs>
              <w:rPr>
                <w:b/>
                <w:bCs/>
                <w:sz w:val="24"/>
                <w:szCs w:val="24"/>
              </w:rPr>
            </w:pPr>
            <w:r w:rsidRPr="00075069">
              <w:rPr>
                <w:sz w:val="24"/>
                <w:szCs w:val="24"/>
              </w:rPr>
              <w:t>Identification of organic and inorganic fertilizers.</w:t>
            </w:r>
          </w:p>
        </w:tc>
      </w:tr>
      <w:tr w:rsidR="004E23D9" w:rsidRPr="00075069" w14:paraId="5056301D" w14:textId="77777777" w:rsidTr="00E859C3">
        <w:tc>
          <w:tcPr>
            <w:tcW w:w="2112" w:type="dxa"/>
            <w:tcBorders>
              <w:right w:val="single" w:sz="4" w:space="0" w:color="auto"/>
            </w:tcBorders>
          </w:tcPr>
          <w:p w14:paraId="5011600C" w14:textId="7D1513A7" w:rsidR="004E23D9" w:rsidRPr="00075069" w:rsidRDefault="00075069" w:rsidP="00480872">
            <w:pPr>
              <w:tabs>
                <w:tab w:val="left" w:pos="1967"/>
              </w:tabs>
              <w:rPr>
                <w:b/>
                <w:bCs/>
                <w:sz w:val="24"/>
                <w:szCs w:val="24"/>
              </w:rPr>
            </w:pPr>
            <w:r w:rsidRPr="00075069">
              <w:rPr>
                <w:b/>
                <w:bCs/>
                <w:sz w:val="24"/>
                <w:szCs w:val="24"/>
              </w:rPr>
              <w:t xml:space="preserve">18, </w:t>
            </w:r>
            <w:r w:rsidR="004E23D9" w:rsidRPr="00075069">
              <w:rPr>
                <w:b/>
                <w:bCs/>
                <w:sz w:val="24"/>
                <w:szCs w:val="24"/>
              </w:rPr>
              <w:t>19 &amp; 20</w:t>
            </w:r>
          </w:p>
        </w:tc>
        <w:tc>
          <w:tcPr>
            <w:tcW w:w="3666" w:type="dxa"/>
            <w:gridSpan w:val="2"/>
            <w:tcBorders>
              <w:left w:val="single" w:sz="4" w:space="0" w:color="auto"/>
              <w:right w:val="single" w:sz="4" w:space="0" w:color="auto"/>
            </w:tcBorders>
          </w:tcPr>
          <w:p w14:paraId="459E97E2" w14:textId="639A1037" w:rsidR="004E23D9" w:rsidRPr="00075069" w:rsidRDefault="00075069" w:rsidP="00480872">
            <w:pPr>
              <w:tabs>
                <w:tab w:val="left" w:pos="1967"/>
              </w:tabs>
              <w:rPr>
                <w:b/>
                <w:bCs/>
                <w:sz w:val="24"/>
                <w:szCs w:val="24"/>
              </w:rPr>
            </w:pPr>
            <w:r w:rsidRPr="00075069">
              <w:rPr>
                <w:sz w:val="24"/>
                <w:szCs w:val="24"/>
              </w:rPr>
              <w:t>Irrigation: systems, types and management.</w:t>
            </w:r>
          </w:p>
        </w:tc>
        <w:tc>
          <w:tcPr>
            <w:tcW w:w="4319" w:type="dxa"/>
            <w:gridSpan w:val="2"/>
            <w:tcBorders>
              <w:left w:val="single" w:sz="4" w:space="0" w:color="auto"/>
              <w:right w:val="single" w:sz="4" w:space="0" w:color="auto"/>
            </w:tcBorders>
          </w:tcPr>
          <w:p w14:paraId="703585AD" w14:textId="61CD45D5" w:rsidR="004E23D9" w:rsidRPr="00075069" w:rsidRDefault="004E23D9" w:rsidP="00480872">
            <w:pPr>
              <w:tabs>
                <w:tab w:val="left" w:pos="1967"/>
              </w:tabs>
              <w:rPr>
                <w:b/>
                <w:bCs/>
                <w:sz w:val="24"/>
                <w:szCs w:val="24"/>
              </w:rPr>
            </w:pPr>
          </w:p>
        </w:tc>
      </w:tr>
      <w:tr w:rsidR="004E23D9" w:rsidRPr="00075069" w14:paraId="1C4407E3" w14:textId="77777777" w:rsidTr="00E859C3">
        <w:tc>
          <w:tcPr>
            <w:tcW w:w="2112" w:type="dxa"/>
            <w:tcBorders>
              <w:right w:val="single" w:sz="4" w:space="0" w:color="auto"/>
            </w:tcBorders>
          </w:tcPr>
          <w:p w14:paraId="1580A287" w14:textId="390E95AF" w:rsidR="004E23D9" w:rsidRPr="00075069" w:rsidRDefault="00075069" w:rsidP="00480872">
            <w:pPr>
              <w:tabs>
                <w:tab w:val="left" w:pos="1967"/>
              </w:tabs>
              <w:rPr>
                <w:b/>
                <w:bCs/>
                <w:sz w:val="24"/>
                <w:szCs w:val="24"/>
              </w:rPr>
            </w:pPr>
            <w:r w:rsidRPr="00075069">
              <w:rPr>
                <w:b/>
                <w:bCs/>
                <w:sz w:val="24"/>
                <w:szCs w:val="24"/>
              </w:rPr>
              <w:t>21, 22</w:t>
            </w:r>
          </w:p>
        </w:tc>
        <w:tc>
          <w:tcPr>
            <w:tcW w:w="3666" w:type="dxa"/>
            <w:gridSpan w:val="2"/>
            <w:tcBorders>
              <w:left w:val="single" w:sz="4" w:space="0" w:color="auto"/>
              <w:right w:val="single" w:sz="4" w:space="0" w:color="auto"/>
            </w:tcBorders>
          </w:tcPr>
          <w:p w14:paraId="02E7CE4B" w14:textId="2E4BA722" w:rsidR="004E23D9" w:rsidRPr="00075069" w:rsidRDefault="00075069" w:rsidP="00480872">
            <w:pPr>
              <w:tabs>
                <w:tab w:val="left" w:pos="1967"/>
              </w:tabs>
              <w:rPr>
                <w:sz w:val="24"/>
                <w:szCs w:val="24"/>
              </w:rPr>
            </w:pPr>
            <w:r w:rsidRPr="00075069">
              <w:rPr>
                <w:sz w:val="24"/>
                <w:szCs w:val="24"/>
              </w:rPr>
              <w:t>Crop protection measures</w:t>
            </w:r>
          </w:p>
        </w:tc>
        <w:tc>
          <w:tcPr>
            <w:tcW w:w="4319" w:type="dxa"/>
            <w:gridSpan w:val="2"/>
            <w:tcBorders>
              <w:left w:val="single" w:sz="4" w:space="0" w:color="auto"/>
              <w:right w:val="single" w:sz="4" w:space="0" w:color="auto"/>
            </w:tcBorders>
          </w:tcPr>
          <w:p w14:paraId="11E1BE09" w14:textId="391AC13B" w:rsidR="004E23D9" w:rsidRPr="00075069" w:rsidRDefault="002228CE" w:rsidP="00480872">
            <w:pPr>
              <w:tabs>
                <w:tab w:val="left" w:pos="1967"/>
              </w:tabs>
              <w:rPr>
                <w:b/>
                <w:bCs/>
                <w:sz w:val="24"/>
                <w:szCs w:val="24"/>
              </w:rPr>
            </w:pPr>
            <w:r w:rsidRPr="00075069">
              <w:rPr>
                <w:sz w:val="24"/>
                <w:szCs w:val="24"/>
              </w:rPr>
              <w:t>Identification of organic and inorganic fertilizers.</w:t>
            </w:r>
          </w:p>
        </w:tc>
      </w:tr>
      <w:tr w:rsidR="00075069" w:rsidRPr="00075069" w14:paraId="309A4250" w14:textId="77777777" w:rsidTr="00E859C3">
        <w:tc>
          <w:tcPr>
            <w:tcW w:w="2112" w:type="dxa"/>
            <w:tcBorders>
              <w:right w:val="single" w:sz="4" w:space="0" w:color="auto"/>
            </w:tcBorders>
          </w:tcPr>
          <w:p w14:paraId="44835CBF" w14:textId="2E853273" w:rsidR="00075069" w:rsidRPr="00075069" w:rsidRDefault="00075069" w:rsidP="00480872">
            <w:pPr>
              <w:tabs>
                <w:tab w:val="left" w:pos="1967"/>
              </w:tabs>
              <w:rPr>
                <w:b/>
                <w:bCs/>
                <w:sz w:val="24"/>
                <w:szCs w:val="24"/>
              </w:rPr>
            </w:pPr>
            <w:r w:rsidRPr="00075069">
              <w:rPr>
                <w:b/>
                <w:bCs/>
                <w:sz w:val="24"/>
                <w:szCs w:val="24"/>
              </w:rPr>
              <w:t>20, 21</w:t>
            </w:r>
          </w:p>
        </w:tc>
        <w:tc>
          <w:tcPr>
            <w:tcW w:w="3666" w:type="dxa"/>
            <w:gridSpan w:val="2"/>
            <w:tcBorders>
              <w:left w:val="single" w:sz="4" w:space="0" w:color="auto"/>
              <w:right w:val="single" w:sz="4" w:space="0" w:color="auto"/>
            </w:tcBorders>
          </w:tcPr>
          <w:p w14:paraId="7E89DF3A" w14:textId="46ED4490" w:rsidR="00075069" w:rsidRPr="00075069" w:rsidRDefault="00075069" w:rsidP="00480872">
            <w:pPr>
              <w:tabs>
                <w:tab w:val="left" w:pos="1967"/>
              </w:tabs>
              <w:rPr>
                <w:sz w:val="24"/>
                <w:szCs w:val="24"/>
              </w:rPr>
            </w:pPr>
            <w:r w:rsidRPr="00075069">
              <w:rPr>
                <w:sz w:val="24"/>
                <w:szCs w:val="24"/>
              </w:rPr>
              <w:t>Crop rotation</w:t>
            </w:r>
          </w:p>
        </w:tc>
        <w:tc>
          <w:tcPr>
            <w:tcW w:w="4319" w:type="dxa"/>
            <w:gridSpan w:val="2"/>
            <w:tcBorders>
              <w:left w:val="single" w:sz="4" w:space="0" w:color="auto"/>
              <w:right w:val="single" w:sz="4" w:space="0" w:color="auto"/>
            </w:tcBorders>
          </w:tcPr>
          <w:p w14:paraId="0A45BE18" w14:textId="77777777" w:rsidR="00075069" w:rsidRPr="00075069" w:rsidRDefault="00075069" w:rsidP="005370D7">
            <w:pPr>
              <w:adjustRightInd w:val="0"/>
              <w:spacing w:line="360" w:lineRule="auto"/>
              <w:jc w:val="both"/>
              <w:rPr>
                <w:sz w:val="24"/>
                <w:szCs w:val="24"/>
              </w:rPr>
            </w:pPr>
          </w:p>
        </w:tc>
      </w:tr>
      <w:tr w:rsidR="00075069" w:rsidRPr="00075069" w14:paraId="5912BC4A" w14:textId="77777777" w:rsidTr="00E859C3">
        <w:tc>
          <w:tcPr>
            <w:tcW w:w="2112" w:type="dxa"/>
            <w:tcBorders>
              <w:right w:val="single" w:sz="4" w:space="0" w:color="auto"/>
            </w:tcBorders>
          </w:tcPr>
          <w:p w14:paraId="44D5570B" w14:textId="4070FA5C" w:rsidR="00075069" w:rsidRPr="00075069" w:rsidRDefault="00075069" w:rsidP="00480872">
            <w:pPr>
              <w:tabs>
                <w:tab w:val="left" w:pos="1967"/>
              </w:tabs>
              <w:rPr>
                <w:b/>
                <w:bCs/>
                <w:sz w:val="24"/>
                <w:szCs w:val="24"/>
              </w:rPr>
            </w:pPr>
            <w:r w:rsidRPr="00075069">
              <w:rPr>
                <w:b/>
                <w:bCs/>
                <w:sz w:val="24"/>
                <w:szCs w:val="24"/>
              </w:rPr>
              <w:t>23, 24 &amp; 25</w:t>
            </w:r>
          </w:p>
        </w:tc>
        <w:tc>
          <w:tcPr>
            <w:tcW w:w="3666" w:type="dxa"/>
            <w:gridSpan w:val="2"/>
            <w:tcBorders>
              <w:left w:val="single" w:sz="4" w:space="0" w:color="auto"/>
              <w:right w:val="single" w:sz="4" w:space="0" w:color="auto"/>
            </w:tcBorders>
          </w:tcPr>
          <w:p w14:paraId="4779221A" w14:textId="2391F148" w:rsidR="00075069" w:rsidRPr="00075069" w:rsidRDefault="00075069" w:rsidP="00480872">
            <w:pPr>
              <w:tabs>
                <w:tab w:val="left" w:pos="1967"/>
              </w:tabs>
              <w:rPr>
                <w:sz w:val="24"/>
                <w:szCs w:val="24"/>
              </w:rPr>
            </w:pPr>
            <w:r w:rsidRPr="00075069">
              <w:rPr>
                <w:sz w:val="24"/>
                <w:szCs w:val="24"/>
              </w:rPr>
              <w:t>Harvesting, processing, storage and marketing of farm produce</w:t>
            </w:r>
          </w:p>
        </w:tc>
        <w:tc>
          <w:tcPr>
            <w:tcW w:w="4319" w:type="dxa"/>
            <w:gridSpan w:val="2"/>
            <w:tcBorders>
              <w:left w:val="single" w:sz="4" w:space="0" w:color="auto"/>
              <w:right w:val="single" w:sz="4" w:space="0" w:color="auto"/>
            </w:tcBorders>
          </w:tcPr>
          <w:p w14:paraId="0D1E28DF" w14:textId="77777777" w:rsidR="00075069" w:rsidRPr="00075069" w:rsidRDefault="00075069" w:rsidP="005370D7">
            <w:pPr>
              <w:adjustRightInd w:val="0"/>
              <w:spacing w:line="360" w:lineRule="auto"/>
              <w:jc w:val="both"/>
              <w:rPr>
                <w:sz w:val="24"/>
                <w:szCs w:val="24"/>
              </w:rPr>
            </w:pPr>
          </w:p>
        </w:tc>
      </w:tr>
      <w:tr w:rsidR="004E23D9" w:rsidRPr="00075069" w14:paraId="6A3F873F" w14:textId="77777777" w:rsidTr="00E859C3">
        <w:tc>
          <w:tcPr>
            <w:tcW w:w="2112" w:type="dxa"/>
            <w:tcBorders>
              <w:right w:val="single" w:sz="4" w:space="0" w:color="auto"/>
            </w:tcBorders>
          </w:tcPr>
          <w:p w14:paraId="78EF44D0" w14:textId="49417D47" w:rsidR="004E23D9" w:rsidRPr="00075069" w:rsidRDefault="004E23D9" w:rsidP="00480872">
            <w:pPr>
              <w:tabs>
                <w:tab w:val="left" w:pos="1967"/>
              </w:tabs>
              <w:rPr>
                <w:b/>
                <w:bCs/>
                <w:sz w:val="24"/>
                <w:szCs w:val="24"/>
              </w:rPr>
            </w:pPr>
            <w:r w:rsidRPr="00075069">
              <w:rPr>
                <w:b/>
                <w:bCs/>
                <w:sz w:val="24"/>
                <w:szCs w:val="24"/>
              </w:rPr>
              <w:t>26</w:t>
            </w:r>
          </w:p>
        </w:tc>
        <w:tc>
          <w:tcPr>
            <w:tcW w:w="3666" w:type="dxa"/>
            <w:gridSpan w:val="2"/>
            <w:tcBorders>
              <w:left w:val="single" w:sz="4" w:space="0" w:color="auto"/>
              <w:right w:val="single" w:sz="4" w:space="0" w:color="auto"/>
            </w:tcBorders>
          </w:tcPr>
          <w:p w14:paraId="0E2FC5FE" w14:textId="7F4299AE" w:rsidR="004E23D9" w:rsidRPr="00075069" w:rsidRDefault="00075069" w:rsidP="00480872">
            <w:pPr>
              <w:tabs>
                <w:tab w:val="left" w:pos="1967"/>
              </w:tabs>
              <w:rPr>
                <w:sz w:val="24"/>
                <w:szCs w:val="24"/>
              </w:rPr>
            </w:pPr>
            <w:r w:rsidRPr="00075069">
              <w:rPr>
                <w:sz w:val="24"/>
                <w:szCs w:val="24"/>
              </w:rPr>
              <w:t>Agro-based industries</w:t>
            </w:r>
            <w:bookmarkStart w:id="0" w:name="_GoBack"/>
            <w:bookmarkEnd w:id="0"/>
          </w:p>
        </w:tc>
        <w:tc>
          <w:tcPr>
            <w:tcW w:w="4319" w:type="dxa"/>
            <w:gridSpan w:val="2"/>
            <w:tcBorders>
              <w:left w:val="single" w:sz="4" w:space="0" w:color="auto"/>
              <w:right w:val="single" w:sz="4" w:space="0" w:color="auto"/>
            </w:tcBorders>
          </w:tcPr>
          <w:p w14:paraId="59CB6070" w14:textId="30DB8B3A" w:rsidR="004E23D9" w:rsidRPr="00075069" w:rsidRDefault="002228CE" w:rsidP="005370D7">
            <w:pPr>
              <w:adjustRightInd w:val="0"/>
              <w:spacing w:line="360" w:lineRule="auto"/>
              <w:jc w:val="both"/>
              <w:rPr>
                <w:sz w:val="24"/>
                <w:szCs w:val="24"/>
              </w:rPr>
            </w:pPr>
            <w:r w:rsidRPr="00075069">
              <w:rPr>
                <w:sz w:val="24"/>
                <w:szCs w:val="24"/>
              </w:rPr>
              <w:t>Demonstration of various irrigation methods</w:t>
            </w:r>
          </w:p>
        </w:tc>
      </w:tr>
      <w:tr w:rsidR="004E23D9" w:rsidRPr="00075069" w14:paraId="49A73029" w14:textId="77777777" w:rsidTr="00E859C3">
        <w:tc>
          <w:tcPr>
            <w:tcW w:w="2112" w:type="dxa"/>
            <w:tcBorders>
              <w:right w:val="single" w:sz="4" w:space="0" w:color="auto"/>
            </w:tcBorders>
          </w:tcPr>
          <w:p w14:paraId="22345E92" w14:textId="77777777" w:rsidR="004E23D9" w:rsidRPr="00075069" w:rsidRDefault="004E23D9" w:rsidP="00480872">
            <w:pPr>
              <w:tabs>
                <w:tab w:val="left" w:pos="1967"/>
              </w:tabs>
              <w:rPr>
                <w:b/>
                <w:bCs/>
                <w:sz w:val="24"/>
                <w:szCs w:val="24"/>
              </w:rPr>
            </w:pPr>
            <w:r w:rsidRPr="00075069">
              <w:rPr>
                <w:b/>
                <w:bCs/>
                <w:sz w:val="24"/>
                <w:szCs w:val="24"/>
              </w:rPr>
              <w:t>27, 28 &amp; 29</w:t>
            </w:r>
          </w:p>
        </w:tc>
        <w:tc>
          <w:tcPr>
            <w:tcW w:w="3666" w:type="dxa"/>
            <w:gridSpan w:val="2"/>
            <w:tcBorders>
              <w:left w:val="single" w:sz="4" w:space="0" w:color="auto"/>
              <w:right w:val="single" w:sz="4" w:space="0" w:color="auto"/>
            </w:tcBorders>
          </w:tcPr>
          <w:p w14:paraId="4E1CC2FB" w14:textId="182E39ED" w:rsidR="004E23D9" w:rsidRPr="00075069" w:rsidRDefault="00075069" w:rsidP="00480872">
            <w:pPr>
              <w:tabs>
                <w:tab w:val="left" w:pos="1967"/>
              </w:tabs>
              <w:rPr>
                <w:sz w:val="24"/>
                <w:szCs w:val="24"/>
              </w:rPr>
            </w:pPr>
            <w:r w:rsidRPr="00075069">
              <w:rPr>
                <w:sz w:val="24"/>
                <w:szCs w:val="24"/>
              </w:rPr>
              <w:t>Environmental pollution and health hazards.</w:t>
            </w:r>
          </w:p>
        </w:tc>
        <w:tc>
          <w:tcPr>
            <w:tcW w:w="4319" w:type="dxa"/>
            <w:gridSpan w:val="2"/>
            <w:tcBorders>
              <w:left w:val="single" w:sz="4" w:space="0" w:color="auto"/>
              <w:right w:val="single" w:sz="4" w:space="0" w:color="auto"/>
            </w:tcBorders>
          </w:tcPr>
          <w:p w14:paraId="4070FD03" w14:textId="0735EEF6" w:rsidR="004E23D9" w:rsidRPr="00075069" w:rsidRDefault="002228CE" w:rsidP="00480872">
            <w:pPr>
              <w:tabs>
                <w:tab w:val="left" w:pos="1967"/>
              </w:tabs>
              <w:rPr>
                <w:b/>
                <w:bCs/>
                <w:sz w:val="24"/>
                <w:szCs w:val="24"/>
              </w:rPr>
            </w:pPr>
            <w:r w:rsidRPr="00075069">
              <w:rPr>
                <w:sz w:val="24"/>
                <w:szCs w:val="24"/>
              </w:rPr>
              <w:t>Field visits.</w:t>
            </w:r>
          </w:p>
        </w:tc>
      </w:tr>
      <w:tr w:rsidR="004E23D9" w:rsidRPr="00075069" w14:paraId="05C919A4" w14:textId="77777777" w:rsidTr="00DB3DFA">
        <w:tc>
          <w:tcPr>
            <w:tcW w:w="2112" w:type="dxa"/>
            <w:tcBorders>
              <w:right w:val="single" w:sz="4" w:space="0" w:color="auto"/>
            </w:tcBorders>
          </w:tcPr>
          <w:p w14:paraId="2DEF6718" w14:textId="77777777" w:rsidR="004E23D9" w:rsidRPr="00075069" w:rsidRDefault="004E23D9" w:rsidP="00480872">
            <w:pPr>
              <w:tabs>
                <w:tab w:val="left" w:pos="1967"/>
              </w:tabs>
              <w:rPr>
                <w:b/>
                <w:bCs/>
                <w:sz w:val="24"/>
                <w:szCs w:val="24"/>
              </w:rPr>
            </w:pPr>
            <w:r w:rsidRPr="00075069">
              <w:rPr>
                <w:b/>
                <w:bCs/>
                <w:sz w:val="24"/>
                <w:szCs w:val="24"/>
              </w:rPr>
              <w:t>30</w:t>
            </w:r>
          </w:p>
        </w:tc>
        <w:tc>
          <w:tcPr>
            <w:tcW w:w="7985" w:type="dxa"/>
            <w:gridSpan w:val="4"/>
            <w:tcBorders>
              <w:left w:val="single" w:sz="4" w:space="0" w:color="auto"/>
            </w:tcBorders>
          </w:tcPr>
          <w:p w14:paraId="5452C129" w14:textId="77777777" w:rsidR="004E23D9" w:rsidRPr="00075069" w:rsidRDefault="004E23D9" w:rsidP="00480872">
            <w:pPr>
              <w:tabs>
                <w:tab w:val="left" w:pos="1967"/>
              </w:tabs>
              <w:rPr>
                <w:b/>
                <w:bCs/>
                <w:sz w:val="24"/>
                <w:szCs w:val="24"/>
              </w:rPr>
            </w:pPr>
            <w:r w:rsidRPr="00075069">
              <w:rPr>
                <w:b/>
                <w:bCs/>
                <w:sz w:val="24"/>
                <w:szCs w:val="24"/>
              </w:rPr>
              <w:t>Final Term Exam</w:t>
            </w:r>
          </w:p>
        </w:tc>
      </w:tr>
    </w:tbl>
    <w:p w14:paraId="0EE95098" w14:textId="77777777" w:rsidR="00EA62F6" w:rsidRPr="00075069" w:rsidRDefault="00EA62F6" w:rsidP="009F15ED">
      <w:pPr>
        <w:tabs>
          <w:tab w:val="left" w:pos="3712"/>
          <w:tab w:val="left" w:pos="6774"/>
        </w:tabs>
      </w:pPr>
    </w:p>
    <w:p w14:paraId="27C58A8C" w14:textId="77777777" w:rsidR="006F1902" w:rsidRPr="00075069" w:rsidRDefault="006F1902" w:rsidP="006F1902">
      <w:pPr>
        <w:rPr>
          <w:b/>
          <w:bCs/>
        </w:rPr>
      </w:pPr>
      <w:r w:rsidRPr="00075069">
        <w:rPr>
          <w:b/>
          <w:bCs/>
        </w:rPr>
        <w:t>Student Evaluation criteria:</w:t>
      </w:r>
    </w:p>
    <w:tbl>
      <w:tblPr>
        <w:tblW w:w="10111" w:type="dxa"/>
        <w:tblInd w:w="-87" w:type="dxa"/>
        <w:tblLayout w:type="fixed"/>
        <w:tblCellMar>
          <w:left w:w="0" w:type="dxa"/>
          <w:right w:w="0" w:type="dxa"/>
        </w:tblCellMar>
        <w:tblLook w:val="0000" w:firstRow="0" w:lastRow="0" w:firstColumn="0" w:lastColumn="0" w:noHBand="0" w:noVBand="0"/>
      </w:tblPr>
      <w:tblGrid>
        <w:gridCol w:w="6055"/>
        <w:gridCol w:w="4056"/>
      </w:tblGrid>
      <w:tr w:rsidR="006F1902" w:rsidRPr="00075069" w14:paraId="138160AD" w14:textId="77777777" w:rsidTr="000D25C4">
        <w:trPr>
          <w:trHeight w:hRule="exact" w:val="240"/>
        </w:trPr>
        <w:tc>
          <w:tcPr>
            <w:tcW w:w="6055" w:type="dxa"/>
            <w:tcBorders>
              <w:top w:val="single" w:sz="2" w:space="0" w:color="auto"/>
              <w:left w:val="single" w:sz="2" w:space="0" w:color="auto"/>
              <w:bottom w:val="single" w:sz="2" w:space="0" w:color="auto"/>
              <w:right w:val="single" w:sz="2" w:space="0" w:color="auto"/>
            </w:tcBorders>
            <w:vAlign w:val="center"/>
          </w:tcPr>
          <w:p w14:paraId="6060E098" w14:textId="77777777" w:rsidR="006F1902" w:rsidRPr="00075069" w:rsidRDefault="006F1902" w:rsidP="004E23D9">
            <w:pPr>
              <w:ind w:left="69"/>
            </w:pPr>
            <w:r w:rsidRPr="00075069">
              <w:t>Attendance</w:t>
            </w:r>
          </w:p>
        </w:tc>
        <w:tc>
          <w:tcPr>
            <w:tcW w:w="4056" w:type="dxa"/>
            <w:tcBorders>
              <w:top w:val="single" w:sz="2" w:space="0" w:color="auto"/>
              <w:left w:val="single" w:sz="2" w:space="0" w:color="auto"/>
              <w:bottom w:val="single" w:sz="2" w:space="0" w:color="auto"/>
              <w:right w:val="single" w:sz="2" w:space="0" w:color="auto"/>
            </w:tcBorders>
            <w:vAlign w:val="center"/>
          </w:tcPr>
          <w:p w14:paraId="7F9508D9" w14:textId="77777777" w:rsidR="006F1902" w:rsidRPr="00075069" w:rsidRDefault="006F1902" w:rsidP="004E23D9">
            <w:pPr>
              <w:ind w:left="65"/>
            </w:pPr>
            <w:r w:rsidRPr="00075069">
              <w:t>5%</w:t>
            </w:r>
          </w:p>
        </w:tc>
      </w:tr>
      <w:tr w:rsidR="006F1902" w:rsidRPr="00075069" w14:paraId="5BAB8719" w14:textId="77777777" w:rsidTr="000D25C4">
        <w:trPr>
          <w:trHeight w:hRule="exact" w:val="244"/>
        </w:trPr>
        <w:tc>
          <w:tcPr>
            <w:tcW w:w="6055" w:type="dxa"/>
            <w:tcBorders>
              <w:top w:val="single" w:sz="2" w:space="0" w:color="auto"/>
              <w:left w:val="single" w:sz="2" w:space="0" w:color="auto"/>
              <w:bottom w:val="single" w:sz="2" w:space="0" w:color="auto"/>
              <w:right w:val="single" w:sz="2" w:space="0" w:color="auto"/>
            </w:tcBorders>
            <w:vAlign w:val="center"/>
          </w:tcPr>
          <w:p w14:paraId="6566796E" w14:textId="77777777" w:rsidR="006F1902" w:rsidRPr="00075069" w:rsidRDefault="006F1902" w:rsidP="004E23D9">
            <w:pPr>
              <w:ind w:left="69"/>
            </w:pPr>
            <w:r w:rsidRPr="00075069">
              <w:t>Workshop / Assignments</w:t>
            </w:r>
            <w:r w:rsidR="00415693" w:rsidRPr="00075069">
              <w:t xml:space="preserve"> </w:t>
            </w:r>
            <w:r w:rsidRPr="00075069">
              <w:t>/</w:t>
            </w:r>
            <w:r w:rsidR="00415693" w:rsidRPr="00075069">
              <w:t xml:space="preserve"> </w:t>
            </w:r>
            <w:r w:rsidRPr="00075069">
              <w:t>Case study</w:t>
            </w:r>
          </w:p>
        </w:tc>
        <w:tc>
          <w:tcPr>
            <w:tcW w:w="4056" w:type="dxa"/>
            <w:tcBorders>
              <w:top w:val="single" w:sz="2" w:space="0" w:color="auto"/>
              <w:left w:val="single" w:sz="2" w:space="0" w:color="auto"/>
              <w:bottom w:val="single" w:sz="2" w:space="0" w:color="auto"/>
              <w:right w:val="single" w:sz="2" w:space="0" w:color="auto"/>
            </w:tcBorders>
            <w:vAlign w:val="center"/>
          </w:tcPr>
          <w:p w14:paraId="274D4DB9" w14:textId="77777777" w:rsidR="006F1902" w:rsidRPr="00075069" w:rsidRDefault="006F1902" w:rsidP="004E23D9">
            <w:pPr>
              <w:ind w:left="65"/>
            </w:pPr>
            <w:r w:rsidRPr="00075069">
              <w:t>5%</w:t>
            </w:r>
          </w:p>
        </w:tc>
      </w:tr>
      <w:tr w:rsidR="006F1902" w:rsidRPr="00075069" w14:paraId="4A27AA74" w14:textId="77777777" w:rsidTr="000D25C4">
        <w:trPr>
          <w:trHeight w:hRule="exact" w:val="240"/>
        </w:trPr>
        <w:tc>
          <w:tcPr>
            <w:tcW w:w="6055" w:type="dxa"/>
            <w:tcBorders>
              <w:top w:val="single" w:sz="2" w:space="0" w:color="auto"/>
              <w:left w:val="single" w:sz="2" w:space="0" w:color="auto"/>
              <w:bottom w:val="single" w:sz="2" w:space="0" w:color="auto"/>
              <w:right w:val="single" w:sz="2" w:space="0" w:color="auto"/>
            </w:tcBorders>
            <w:vAlign w:val="center"/>
          </w:tcPr>
          <w:p w14:paraId="5E6AC291" w14:textId="77777777" w:rsidR="006F1902" w:rsidRPr="00075069" w:rsidRDefault="006F1902" w:rsidP="004E23D9">
            <w:pPr>
              <w:ind w:left="69"/>
            </w:pPr>
            <w:r w:rsidRPr="00075069">
              <w:t xml:space="preserve">Surprise </w:t>
            </w:r>
            <w:r w:rsidR="00415693" w:rsidRPr="00075069">
              <w:t xml:space="preserve">test </w:t>
            </w:r>
            <w:r w:rsidRPr="00075069">
              <w:t>/</w:t>
            </w:r>
            <w:r w:rsidR="000D25C4" w:rsidRPr="00075069">
              <w:t xml:space="preserve"> </w:t>
            </w:r>
            <w:r w:rsidRPr="00075069">
              <w:t>Quiz</w:t>
            </w:r>
            <w:r w:rsidR="00415693" w:rsidRPr="00075069">
              <w:t xml:space="preserve"> test</w:t>
            </w:r>
          </w:p>
        </w:tc>
        <w:tc>
          <w:tcPr>
            <w:tcW w:w="4056" w:type="dxa"/>
            <w:tcBorders>
              <w:top w:val="single" w:sz="2" w:space="0" w:color="auto"/>
              <w:left w:val="single" w:sz="2" w:space="0" w:color="auto"/>
              <w:bottom w:val="single" w:sz="2" w:space="0" w:color="auto"/>
              <w:right w:val="single" w:sz="2" w:space="0" w:color="auto"/>
            </w:tcBorders>
            <w:vAlign w:val="center"/>
          </w:tcPr>
          <w:p w14:paraId="40B71183" w14:textId="77777777" w:rsidR="006F1902" w:rsidRPr="00075069" w:rsidRDefault="006F1902" w:rsidP="004E23D9">
            <w:pPr>
              <w:ind w:left="65"/>
            </w:pPr>
            <w:r w:rsidRPr="00075069">
              <w:t>5%</w:t>
            </w:r>
          </w:p>
        </w:tc>
      </w:tr>
      <w:tr w:rsidR="006F1902" w:rsidRPr="00075069" w14:paraId="183FEB3A" w14:textId="77777777" w:rsidTr="000D25C4">
        <w:trPr>
          <w:trHeight w:hRule="exact" w:val="240"/>
        </w:trPr>
        <w:tc>
          <w:tcPr>
            <w:tcW w:w="6055" w:type="dxa"/>
            <w:tcBorders>
              <w:top w:val="single" w:sz="2" w:space="0" w:color="auto"/>
              <w:left w:val="single" w:sz="2" w:space="0" w:color="auto"/>
              <w:bottom w:val="single" w:sz="2" w:space="0" w:color="auto"/>
              <w:right w:val="single" w:sz="2" w:space="0" w:color="auto"/>
            </w:tcBorders>
            <w:vAlign w:val="center"/>
          </w:tcPr>
          <w:p w14:paraId="6EC2F223" w14:textId="77777777" w:rsidR="006F1902" w:rsidRPr="00075069" w:rsidRDefault="006F1902" w:rsidP="004E23D9">
            <w:pPr>
              <w:ind w:left="69"/>
            </w:pPr>
            <w:r w:rsidRPr="00075069">
              <w:t xml:space="preserve">Class </w:t>
            </w:r>
            <w:r w:rsidR="00415693" w:rsidRPr="00075069">
              <w:t>participation</w:t>
            </w:r>
          </w:p>
        </w:tc>
        <w:tc>
          <w:tcPr>
            <w:tcW w:w="4056" w:type="dxa"/>
            <w:tcBorders>
              <w:top w:val="single" w:sz="2" w:space="0" w:color="auto"/>
              <w:left w:val="single" w:sz="2" w:space="0" w:color="auto"/>
              <w:bottom w:val="single" w:sz="2" w:space="0" w:color="auto"/>
              <w:right w:val="single" w:sz="2" w:space="0" w:color="auto"/>
            </w:tcBorders>
            <w:vAlign w:val="center"/>
          </w:tcPr>
          <w:p w14:paraId="47D02C4A" w14:textId="77777777" w:rsidR="006F1902" w:rsidRPr="00075069" w:rsidRDefault="006F1902" w:rsidP="004E23D9">
            <w:pPr>
              <w:ind w:left="65"/>
            </w:pPr>
            <w:r w:rsidRPr="00075069">
              <w:t>5%</w:t>
            </w:r>
          </w:p>
        </w:tc>
      </w:tr>
      <w:tr w:rsidR="006F1902" w:rsidRPr="00075069" w14:paraId="46E21F28" w14:textId="77777777" w:rsidTr="000D25C4">
        <w:trPr>
          <w:trHeight w:hRule="exact" w:val="236"/>
        </w:trPr>
        <w:tc>
          <w:tcPr>
            <w:tcW w:w="6055" w:type="dxa"/>
            <w:tcBorders>
              <w:top w:val="single" w:sz="2" w:space="0" w:color="auto"/>
              <w:left w:val="single" w:sz="2" w:space="0" w:color="auto"/>
              <w:bottom w:val="single" w:sz="2" w:space="0" w:color="auto"/>
              <w:right w:val="single" w:sz="2" w:space="0" w:color="auto"/>
            </w:tcBorders>
            <w:vAlign w:val="center"/>
          </w:tcPr>
          <w:p w14:paraId="672FC977" w14:textId="77777777" w:rsidR="006F1902" w:rsidRPr="00075069" w:rsidRDefault="006F1902" w:rsidP="004E23D9">
            <w:pPr>
              <w:ind w:left="69"/>
            </w:pPr>
            <w:r w:rsidRPr="00075069">
              <w:t xml:space="preserve">Mid </w:t>
            </w:r>
            <w:r w:rsidR="00415693" w:rsidRPr="00075069">
              <w:t>term paper</w:t>
            </w:r>
          </w:p>
        </w:tc>
        <w:tc>
          <w:tcPr>
            <w:tcW w:w="4056" w:type="dxa"/>
            <w:tcBorders>
              <w:top w:val="single" w:sz="2" w:space="0" w:color="auto"/>
              <w:left w:val="single" w:sz="2" w:space="0" w:color="auto"/>
              <w:bottom w:val="single" w:sz="2" w:space="0" w:color="auto"/>
              <w:right w:val="single" w:sz="2" w:space="0" w:color="auto"/>
            </w:tcBorders>
            <w:vAlign w:val="center"/>
          </w:tcPr>
          <w:p w14:paraId="2F50B951" w14:textId="77777777" w:rsidR="006F1902" w:rsidRPr="00075069" w:rsidRDefault="006F1902" w:rsidP="004E23D9">
            <w:pPr>
              <w:ind w:left="65"/>
            </w:pPr>
            <w:r w:rsidRPr="00075069">
              <w:t>30%</w:t>
            </w:r>
          </w:p>
        </w:tc>
      </w:tr>
      <w:tr w:rsidR="006F1902" w:rsidRPr="00075069" w14:paraId="44E5735F" w14:textId="77777777" w:rsidTr="000D25C4">
        <w:trPr>
          <w:trHeight w:hRule="exact" w:val="240"/>
        </w:trPr>
        <w:tc>
          <w:tcPr>
            <w:tcW w:w="6055" w:type="dxa"/>
            <w:tcBorders>
              <w:top w:val="single" w:sz="2" w:space="0" w:color="auto"/>
              <w:left w:val="single" w:sz="2" w:space="0" w:color="auto"/>
              <w:bottom w:val="single" w:sz="2" w:space="0" w:color="auto"/>
              <w:right w:val="single" w:sz="2" w:space="0" w:color="auto"/>
            </w:tcBorders>
            <w:vAlign w:val="center"/>
          </w:tcPr>
          <w:p w14:paraId="6BD22D5A" w14:textId="77777777" w:rsidR="006F1902" w:rsidRPr="00075069" w:rsidRDefault="006F1902" w:rsidP="004E23D9">
            <w:pPr>
              <w:ind w:left="69"/>
            </w:pPr>
            <w:r w:rsidRPr="00075069">
              <w:t xml:space="preserve">Final </w:t>
            </w:r>
            <w:r w:rsidR="00415693" w:rsidRPr="00075069">
              <w:t xml:space="preserve">term </w:t>
            </w:r>
            <w:r w:rsidRPr="00075069">
              <w:t>paper</w:t>
            </w:r>
          </w:p>
        </w:tc>
        <w:tc>
          <w:tcPr>
            <w:tcW w:w="4056" w:type="dxa"/>
            <w:tcBorders>
              <w:top w:val="single" w:sz="2" w:space="0" w:color="auto"/>
              <w:left w:val="single" w:sz="2" w:space="0" w:color="auto"/>
              <w:bottom w:val="single" w:sz="2" w:space="0" w:color="auto"/>
              <w:right w:val="single" w:sz="2" w:space="0" w:color="auto"/>
            </w:tcBorders>
            <w:vAlign w:val="center"/>
          </w:tcPr>
          <w:p w14:paraId="7922BE24" w14:textId="77777777" w:rsidR="006F1902" w:rsidRPr="00075069" w:rsidRDefault="006F1902" w:rsidP="004E23D9">
            <w:pPr>
              <w:ind w:left="65"/>
            </w:pPr>
            <w:r w:rsidRPr="00075069">
              <w:t>50%</w:t>
            </w:r>
          </w:p>
        </w:tc>
      </w:tr>
      <w:tr w:rsidR="006F1902" w:rsidRPr="00075069" w14:paraId="0948D3CD" w14:textId="77777777" w:rsidTr="000D25C4">
        <w:trPr>
          <w:trHeight w:hRule="exact" w:val="312"/>
        </w:trPr>
        <w:tc>
          <w:tcPr>
            <w:tcW w:w="6055" w:type="dxa"/>
            <w:tcBorders>
              <w:top w:val="single" w:sz="2" w:space="0" w:color="auto"/>
              <w:left w:val="single" w:sz="2" w:space="0" w:color="auto"/>
              <w:bottom w:val="single" w:sz="2" w:space="0" w:color="auto"/>
              <w:right w:val="single" w:sz="2" w:space="0" w:color="auto"/>
            </w:tcBorders>
          </w:tcPr>
          <w:p w14:paraId="3187ECF0" w14:textId="77777777" w:rsidR="006F1902" w:rsidRPr="00075069" w:rsidRDefault="006F1902" w:rsidP="004E23D9">
            <w:pPr>
              <w:spacing w:after="72"/>
              <w:ind w:left="69"/>
              <w:rPr>
                <w:bCs/>
                <w:spacing w:val="32"/>
              </w:rPr>
            </w:pPr>
            <w:r w:rsidRPr="00075069">
              <w:rPr>
                <w:bCs/>
                <w:spacing w:val="32"/>
              </w:rPr>
              <w:t>Total</w:t>
            </w:r>
          </w:p>
        </w:tc>
        <w:tc>
          <w:tcPr>
            <w:tcW w:w="4056" w:type="dxa"/>
            <w:tcBorders>
              <w:top w:val="single" w:sz="2" w:space="0" w:color="auto"/>
              <w:left w:val="single" w:sz="2" w:space="0" w:color="auto"/>
              <w:bottom w:val="single" w:sz="2" w:space="0" w:color="auto"/>
              <w:right w:val="single" w:sz="2" w:space="0" w:color="auto"/>
            </w:tcBorders>
          </w:tcPr>
          <w:p w14:paraId="46997C78" w14:textId="77777777" w:rsidR="006F1902" w:rsidRPr="00075069" w:rsidRDefault="006F1902" w:rsidP="004E23D9">
            <w:pPr>
              <w:spacing w:after="72"/>
              <w:ind w:left="65"/>
              <w:rPr>
                <w:b/>
                <w:bCs/>
                <w:spacing w:val="32"/>
              </w:rPr>
            </w:pPr>
            <w:r w:rsidRPr="00075069">
              <w:rPr>
                <w:b/>
                <w:bCs/>
                <w:spacing w:val="32"/>
              </w:rPr>
              <w:t>100%</w:t>
            </w:r>
          </w:p>
        </w:tc>
      </w:tr>
    </w:tbl>
    <w:p w14:paraId="49F20888" w14:textId="77777777" w:rsidR="006F1902" w:rsidRPr="00075069" w:rsidRDefault="006F1902" w:rsidP="006F1902">
      <w:pPr>
        <w:spacing w:after="196" w:line="20" w:lineRule="exact"/>
        <w:ind w:left="10"/>
      </w:pPr>
    </w:p>
    <w:p w14:paraId="653E37EC" w14:textId="77777777" w:rsidR="006F1902" w:rsidRPr="00075069" w:rsidRDefault="006F1902" w:rsidP="006F1902">
      <w:pPr>
        <w:spacing w:before="36" w:line="360" w:lineRule="auto"/>
        <w:ind w:left="72"/>
        <w:rPr>
          <w:b/>
          <w:bCs/>
        </w:rPr>
      </w:pPr>
      <w:r w:rsidRPr="00075069">
        <w:rPr>
          <w:b/>
          <w:bCs/>
          <w:u w:val="single"/>
        </w:rPr>
        <w:t>Student Responsibilities:</w:t>
      </w:r>
    </w:p>
    <w:p w14:paraId="1EF455DE" w14:textId="77777777" w:rsidR="00B93808" w:rsidRDefault="007F5D90" w:rsidP="00B93808">
      <w:pPr>
        <w:spacing w:before="36"/>
        <w:ind w:left="72"/>
        <w:jc w:val="both"/>
      </w:pPr>
      <w:r>
        <w:t xml:space="preserve">Absent </w:t>
      </w:r>
      <w:r w:rsidR="006F1902" w:rsidRPr="00D719ED">
        <w:t xml:space="preserve">to attend </w:t>
      </w:r>
      <w:r>
        <w:t xml:space="preserve">the </w:t>
      </w:r>
      <w:r w:rsidR="006F1902" w:rsidRPr="00D719ED">
        <w:t>class may result in failure in the course. Students must also arrive on time and remain in class</w:t>
      </w:r>
      <w:r>
        <w:t xml:space="preserve"> for the entire period. Cell</w:t>
      </w:r>
      <w:r w:rsidRPr="00D719ED">
        <w:t xml:space="preserve"> Phones</w:t>
      </w:r>
      <w:r w:rsidR="006F1902" w:rsidRPr="00D719ED">
        <w:t xml:space="preserve"> must be Turned off (Proper classroom decorum adopts, Course outlines and calendars explain requirements and assignments, students are responsible for knowing what they say. Students are also responsible for doing all assigned work on time. Excessive absences (more than 03) will result in “F Grade</w:t>
      </w:r>
      <w:r w:rsidR="006F1902" w:rsidRPr="00D719ED">
        <w:rPr>
          <w:w w:val="80"/>
          <w:vertAlign w:val="superscript"/>
        </w:rPr>
        <w:t>”</w:t>
      </w:r>
      <w:r w:rsidR="006F1902" w:rsidRPr="00D719ED">
        <w:t>. Students may prepare Sketchbook for taking notes and for references.</w:t>
      </w:r>
    </w:p>
    <w:p w14:paraId="1E8EE62A" w14:textId="77777777" w:rsidR="00B93808" w:rsidRDefault="00B93808" w:rsidP="00B93808">
      <w:pPr>
        <w:spacing w:before="36"/>
        <w:ind w:left="2952" w:firstLine="648"/>
        <w:jc w:val="both"/>
      </w:pPr>
    </w:p>
    <w:p w14:paraId="6B209BCB" w14:textId="77777777" w:rsidR="0082186E" w:rsidRDefault="0082186E" w:rsidP="0082186E">
      <w:pPr>
        <w:spacing w:before="36"/>
        <w:ind w:left="5760"/>
        <w:jc w:val="both"/>
        <w:rPr>
          <w:bCs/>
        </w:rPr>
      </w:pPr>
    </w:p>
    <w:p w14:paraId="5D059FF9" w14:textId="77777777" w:rsidR="0082186E" w:rsidRPr="0082186E" w:rsidRDefault="0082186E" w:rsidP="0082186E">
      <w:pPr>
        <w:spacing w:before="36"/>
        <w:ind w:left="5760"/>
        <w:jc w:val="both"/>
        <w:rPr>
          <w:b/>
          <w:bCs/>
        </w:rPr>
      </w:pPr>
      <w:r w:rsidRPr="0082186E">
        <w:rPr>
          <w:b/>
          <w:bCs/>
        </w:rPr>
        <w:t xml:space="preserve">Course </w:t>
      </w:r>
      <w:proofErr w:type="spellStart"/>
      <w:r w:rsidRPr="0082186E">
        <w:rPr>
          <w:b/>
          <w:bCs/>
        </w:rPr>
        <w:t>Incharge</w:t>
      </w:r>
      <w:proofErr w:type="spellEnd"/>
    </w:p>
    <w:p w14:paraId="3BD6FC95" w14:textId="77777777" w:rsidR="00FB1E34" w:rsidRPr="0082186E" w:rsidRDefault="0082186E" w:rsidP="0082186E">
      <w:pPr>
        <w:spacing w:before="36"/>
        <w:ind w:left="5760"/>
        <w:jc w:val="both"/>
        <w:rPr>
          <w:bCs/>
        </w:rPr>
      </w:pPr>
      <w:r w:rsidRPr="0082186E">
        <w:rPr>
          <w:bCs/>
        </w:rPr>
        <w:t>Dr. Muhammad Aurangzaib</w:t>
      </w:r>
    </w:p>
    <w:sectPr w:rsidR="00FB1E34" w:rsidRPr="0082186E" w:rsidSect="00B93808">
      <w:footerReference w:type="default" r:id="rId12"/>
      <w:pgSz w:w="11907" w:h="16839" w:code="9"/>
      <w:pgMar w:top="1440" w:right="1440" w:bottom="1440" w:left="1440" w:header="720" w:footer="727"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9E4F4" w14:textId="77777777" w:rsidR="002228CE" w:rsidRDefault="002228CE" w:rsidP="006A274D">
      <w:r>
        <w:separator/>
      </w:r>
    </w:p>
  </w:endnote>
  <w:endnote w:type="continuationSeparator" w:id="0">
    <w:p w14:paraId="2D6043C5" w14:textId="77777777" w:rsidR="002228CE" w:rsidRDefault="002228CE" w:rsidP="006A2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Iglesia Light">
    <w:panose1 w:val="00000000000000000000"/>
    <w:charset w:val="00"/>
    <w:family w:val="auto"/>
    <w:pitch w:val="variable"/>
    <w:sig w:usb0="800000AF" w:usb1="4000204A" w:usb2="00000000" w:usb3="00000000" w:csb0="00000009"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1BAD00E" w14:textId="77777777" w:rsidR="002228CE" w:rsidRDefault="002228CE">
    <w:r>
      <w:rPr>
        <w:noProof/>
      </w:rPr>
      <w:pict w14:anchorId="591EF537">
        <v:shapetype id="_x0000_t202" coordsize="21600,21600" o:spt="202" path="m0,0l0,21600,21600,21600,21600,0xe">
          <v:stroke joinstyle="miter"/>
          <v:path gradientshapeok="t" o:connecttype="rect"/>
        </v:shapetype>
        <v:shape id="_x0000_s2049" type="#_x0000_t202" style="position:absolute;margin-left:39.1pt;margin-top:885.4pt;width:534pt;height:14.25pt;z-index:251660288;mso-wrap-edited:f;mso-wrap-distance-left:0;mso-wrap-distance-right:0;mso-position-horizontal-relative:page;mso-position-vertical-relative:page" wrapcoords="-62 0 -62 21600 21662 21600 21662 0 -62 0" o:allowincell="f" filled="f" stroked="f">
          <v:textbox inset="0,0,0,0">
            <w:txbxContent>
              <w:p w14:paraId="13B22EDA" w14:textId="77777777" w:rsidR="002228CE" w:rsidRPr="00407A00" w:rsidRDefault="002228CE" w:rsidP="00407A00">
                <w:pPr>
                  <w:rPr>
                    <w:szCs w:val="20"/>
                  </w:rPr>
                </w:pPr>
              </w:p>
            </w:txbxContent>
          </v:textbox>
          <w10:wrap type="square" anchorx="page" anchory="page"/>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72773" w14:textId="77777777" w:rsidR="002228CE" w:rsidRDefault="002228CE" w:rsidP="006A274D">
      <w:r>
        <w:separator/>
      </w:r>
    </w:p>
  </w:footnote>
  <w:footnote w:type="continuationSeparator" w:id="0">
    <w:p w14:paraId="60BEC547" w14:textId="77777777" w:rsidR="002228CE" w:rsidRDefault="002228CE" w:rsidP="006A274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50967"/>
    <w:multiLevelType w:val="hybridMultilevel"/>
    <w:tmpl w:val="CD1AD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9E13F5"/>
    <w:multiLevelType w:val="hybridMultilevel"/>
    <w:tmpl w:val="CAB286AE"/>
    <w:lvl w:ilvl="0" w:tplc="08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nsid w:val="3E7135CE"/>
    <w:multiLevelType w:val="hybridMultilevel"/>
    <w:tmpl w:val="A47CBB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B957D0"/>
    <w:multiLevelType w:val="hybridMultilevel"/>
    <w:tmpl w:val="1868D0B8"/>
    <w:lvl w:ilvl="0" w:tplc="08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
    <w:nsid w:val="47FE2D7B"/>
    <w:multiLevelType w:val="hybridMultilevel"/>
    <w:tmpl w:val="B138207C"/>
    <w:lvl w:ilvl="0" w:tplc="99A870F0">
      <w:start w:val="1"/>
      <w:numFmt w:val="decimal"/>
      <w:lvlText w:val="%1."/>
      <w:lvlJc w:val="left"/>
      <w:pPr>
        <w:tabs>
          <w:tab w:val="num" w:pos="720"/>
        </w:tabs>
        <w:ind w:left="720" w:hanging="360"/>
      </w:pPr>
      <w:rPr>
        <w:rFonts w:ascii="Arial" w:hAnsi="Arial" w:cs="Arial"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63E4422"/>
    <w:multiLevelType w:val="hybridMultilevel"/>
    <w:tmpl w:val="2A32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38476D"/>
    <w:multiLevelType w:val="hybridMultilevel"/>
    <w:tmpl w:val="B5E4A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9C3274"/>
    <w:multiLevelType w:val="hybridMultilevel"/>
    <w:tmpl w:val="A412B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2455D3"/>
    <w:multiLevelType w:val="hybridMultilevel"/>
    <w:tmpl w:val="5B28A2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2"/>
  </w:num>
  <w:num w:numId="4">
    <w:abstractNumId w:val="6"/>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F1902"/>
    <w:rsid w:val="00043BCD"/>
    <w:rsid w:val="00075069"/>
    <w:rsid w:val="0007715A"/>
    <w:rsid w:val="000B4330"/>
    <w:rsid w:val="000C5404"/>
    <w:rsid w:val="000D25C4"/>
    <w:rsid w:val="000E2177"/>
    <w:rsid w:val="001E4313"/>
    <w:rsid w:val="001F236C"/>
    <w:rsid w:val="002228CE"/>
    <w:rsid w:val="002424E2"/>
    <w:rsid w:val="002B166C"/>
    <w:rsid w:val="00340C2A"/>
    <w:rsid w:val="00407A00"/>
    <w:rsid w:val="00415693"/>
    <w:rsid w:val="00480872"/>
    <w:rsid w:val="00484A97"/>
    <w:rsid w:val="0048620A"/>
    <w:rsid w:val="004C4300"/>
    <w:rsid w:val="004E23D9"/>
    <w:rsid w:val="004F0EE4"/>
    <w:rsid w:val="004F647E"/>
    <w:rsid w:val="005370D7"/>
    <w:rsid w:val="00636C27"/>
    <w:rsid w:val="00684392"/>
    <w:rsid w:val="006A274D"/>
    <w:rsid w:val="006E05E0"/>
    <w:rsid w:val="006F1902"/>
    <w:rsid w:val="006F7D6A"/>
    <w:rsid w:val="00744060"/>
    <w:rsid w:val="00761B18"/>
    <w:rsid w:val="007736B8"/>
    <w:rsid w:val="00796652"/>
    <w:rsid w:val="007A40B4"/>
    <w:rsid w:val="007F5D90"/>
    <w:rsid w:val="00802582"/>
    <w:rsid w:val="0082186E"/>
    <w:rsid w:val="0082441F"/>
    <w:rsid w:val="008511A9"/>
    <w:rsid w:val="0090788B"/>
    <w:rsid w:val="0098416D"/>
    <w:rsid w:val="00995E6F"/>
    <w:rsid w:val="009A23A6"/>
    <w:rsid w:val="009F15ED"/>
    <w:rsid w:val="00A02161"/>
    <w:rsid w:val="00A0696E"/>
    <w:rsid w:val="00A62863"/>
    <w:rsid w:val="00A937B4"/>
    <w:rsid w:val="00B1427C"/>
    <w:rsid w:val="00B20FB4"/>
    <w:rsid w:val="00B26595"/>
    <w:rsid w:val="00B90BE0"/>
    <w:rsid w:val="00B93808"/>
    <w:rsid w:val="00BA00D4"/>
    <w:rsid w:val="00BA37D6"/>
    <w:rsid w:val="00C4631E"/>
    <w:rsid w:val="00CB4737"/>
    <w:rsid w:val="00D71394"/>
    <w:rsid w:val="00D719ED"/>
    <w:rsid w:val="00DB3DFA"/>
    <w:rsid w:val="00DC763F"/>
    <w:rsid w:val="00DD2431"/>
    <w:rsid w:val="00DE7C61"/>
    <w:rsid w:val="00E16FA6"/>
    <w:rsid w:val="00E27025"/>
    <w:rsid w:val="00E834C7"/>
    <w:rsid w:val="00E859C3"/>
    <w:rsid w:val="00EA2553"/>
    <w:rsid w:val="00EA62F6"/>
    <w:rsid w:val="00ED609C"/>
    <w:rsid w:val="00F01E90"/>
    <w:rsid w:val="00FA64AA"/>
    <w:rsid w:val="00FB1E34"/>
    <w:rsid w:val="00FD711C"/>
    <w:rsid w:val="00FE4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2CAE6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902"/>
    <w:pPr>
      <w:widowControl w:val="0"/>
      <w:autoSpaceDE w:val="0"/>
      <w:autoSpaceDN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F1902"/>
    <w:rPr>
      <w:color w:val="0000FF"/>
      <w:u w:val="single"/>
    </w:rPr>
  </w:style>
  <w:style w:type="paragraph" w:styleId="BalloonText">
    <w:name w:val="Balloon Text"/>
    <w:basedOn w:val="Normal"/>
    <w:link w:val="BalloonTextChar"/>
    <w:uiPriority w:val="99"/>
    <w:semiHidden/>
    <w:unhideWhenUsed/>
    <w:rsid w:val="006F1902"/>
    <w:rPr>
      <w:rFonts w:ascii="Tahoma" w:hAnsi="Tahoma" w:cs="Tahoma"/>
      <w:sz w:val="16"/>
      <w:szCs w:val="16"/>
    </w:rPr>
  </w:style>
  <w:style w:type="character" w:customStyle="1" w:styleId="BalloonTextChar">
    <w:name w:val="Balloon Text Char"/>
    <w:basedOn w:val="DefaultParagraphFont"/>
    <w:link w:val="BalloonText"/>
    <w:uiPriority w:val="99"/>
    <w:semiHidden/>
    <w:rsid w:val="006F1902"/>
    <w:rPr>
      <w:rFonts w:ascii="Tahoma" w:eastAsia="Times New Roman" w:hAnsi="Tahoma" w:cs="Tahoma"/>
      <w:sz w:val="16"/>
      <w:szCs w:val="16"/>
    </w:rPr>
  </w:style>
  <w:style w:type="table" w:styleId="TableGrid">
    <w:name w:val="Table Grid"/>
    <w:basedOn w:val="TableNormal"/>
    <w:uiPriority w:val="59"/>
    <w:rsid w:val="00EA62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A23A6"/>
    <w:pPr>
      <w:ind w:left="720"/>
      <w:contextualSpacing/>
    </w:pPr>
  </w:style>
  <w:style w:type="paragraph" w:styleId="Header">
    <w:name w:val="header"/>
    <w:basedOn w:val="Normal"/>
    <w:link w:val="HeaderChar"/>
    <w:uiPriority w:val="99"/>
    <w:semiHidden/>
    <w:unhideWhenUsed/>
    <w:rsid w:val="00407A00"/>
    <w:pPr>
      <w:tabs>
        <w:tab w:val="center" w:pos="4680"/>
        <w:tab w:val="right" w:pos="9360"/>
      </w:tabs>
    </w:pPr>
  </w:style>
  <w:style w:type="character" w:customStyle="1" w:styleId="HeaderChar">
    <w:name w:val="Header Char"/>
    <w:basedOn w:val="DefaultParagraphFont"/>
    <w:link w:val="Header"/>
    <w:uiPriority w:val="99"/>
    <w:semiHidden/>
    <w:rsid w:val="00407A0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07A00"/>
    <w:pPr>
      <w:tabs>
        <w:tab w:val="center" w:pos="4680"/>
        <w:tab w:val="right" w:pos="9360"/>
      </w:tabs>
    </w:pPr>
  </w:style>
  <w:style w:type="character" w:customStyle="1" w:styleId="FooterChar">
    <w:name w:val="Footer Char"/>
    <w:basedOn w:val="DefaultParagraphFont"/>
    <w:link w:val="Footer"/>
    <w:uiPriority w:val="99"/>
    <w:semiHidden/>
    <w:rsid w:val="00407A00"/>
    <w:rPr>
      <w:rFonts w:ascii="Times New Roman" w:eastAsia="Times New Roman" w:hAnsi="Times New Roman" w:cs="Times New Roman"/>
      <w:sz w:val="24"/>
      <w:szCs w:val="24"/>
    </w:rPr>
  </w:style>
  <w:style w:type="paragraph" w:styleId="NoSpacing">
    <w:name w:val="No Spacing"/>
    <w:link w:val="NoSpacingChar"/>
    <w:qFormat/>
    <w:rsid w:val="004C4300"/>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
    <w:locked/>
    <w:rsid w:val="004C4300"/>
    <w:rPr>
      <w:rFonts w:ascii="Times New Roman" w:eastAsia="Times New Roman" w:hAnsi="Times New Roman" w:cs="Times New Roman"/>
      <w:sz w:val="24"/>
      <w:szCs w:val="24"/>
    </w:rPr>
  </w:style>
  <w:style w:type="character" w:customStyle="1" w:styleId="ptbrand4">
    <w:name w:val="ptbrand4"/>
    <w:basedOn w:val="DefaultParagraphFont"/>
    <w:rsid w:val="004C430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aurangxaib@gmail.com"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mailto:agronomy@iub.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A5A62-6913-8F46-88F2-414CABC3E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Pages>
  <Words>540</Words>
  <Characters>3079</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Muhammad Aurangzaib</cp:lastModifiedBy>
  <cp:revision>44</cp:revision>
  <cp:lastPrinted>2016-04-18T09:14:00Z</cp:lastPrinted>
  <dcterms:created xsi:type="dcterms:W3CDTF">2016-04-11T06:43:00Z</dcterms:created>
  <dcterms:modified xsi:type="dcterms:W3CDTF">2020-04-02T17:14:00Z</dcterms:modified>
</cp:coreProperties>
</file>