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2A90" w:rsidRPr="00DB01E8" w:rsidRDefault="00916B10" w:rsidP="00FD40D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DB01E8">
        <w:rPr>
          <w:rFonts w:ascii="Times New Roman" w:hAnsi="Times New Roman" w:cs="Times New Roman"/>
          <w:b/>
          <w:sz w:val="24"/>
          <w:szCs w:val="24"/>
          <w:u w:val="single"/>
        </w:rPr>
        <w:t>BS (HONS) ANIMAL SCIENCES</w:t>
      </w:r>
    </w:p>
    <w:p w:rsidR="004C2AF1" w:rsidRPr="00DB01E8" w:rsidRDefault="00916B10" w:rsidP="00FD40D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01E8">
        <w:rPr>
          <w:rFonts w:ascii="Times New Roman" w:hAnsi="Times New Roman" w:cs="Times New Roman"/>
          <w:sz w:val="24"/>
          <w:szCs w:val="24"/>
        </w:rPr>
        <w:t>Courses for Visiting Faculty</w:t>
      </w:r>
    </w:p>
    <w:p w:rsidR="004C2AF1" w:rsidRPr="00DB01E8" w:rsidRDefault="004C2AF1" w:rsidP="00FD40D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7513D" w:rsidRPr="00DB01E8" w:rsidRDefault="0027513D" w:rsidP="00FD40D9">
      <w:pPr>
        <w:spacing w:after="0" w:line="240" w:lineRule="auto"/>
        <w:jc w:val="both"/>
        <w:rPr>
          <w:rFonts w:asciiTheme="majorBidi" w:eastAsia="MS Mincho" w:hAnsiTheme="majorBidi" w:cstheme="majorBidi"/>
          <w:b/>
          <w:bCs/>
          <w:caps/>
          <w:sz w:val="24"/>
          <w:szCs w:val="24"/>
        </w:rPr>
      </w:pPr>
      <w:r w:rsidRPr="00DB01E8">
        <w:rPr>
          <w:rFonts w:asciiTheme="majorBidi" w:eastAsia="MS Mincho" w:hAnsiTheme="majorBidi" w:cstheme="majorBidi"/>
          <w:b/>
          <w:bCs/>
          <w:caps/>
          <w:sz w:val="24"/>
          <w:szCs w:val="24"/>
        </w:rPr>
        <w:t>IS-00107</w:t>
      </w:r>
      <w:r w:rsidRPr="00DB01E8">
        <w:rPr>
          <w:rFonts w:asciiTheme="majorBidi" w:eastAsia="MS Mincho" w:hAnsiTheme="majorBidi" w:cstheme="majorBidi"/>
          <w:b/>
          <w:bCs/>
          <w:caps/>
          <w:sz w:val="24"/>
          <w:szCs w:val="24"/>
        </w:rPr>
        <w:tab/>
      </w:r>
      <w:r w:rsidRPr="00DB01E8">
        <w:rPr>
          <w:rFonts w:asciiTheme="majorBidi" w:eastAsia="MS Mincho" w:hAnsiTheme="majorBidi" w:cstheme="majorBidi"/>
          <w:b/>
          <w:bCs/>
          <w:caps/>
          <w:sz w:val="24"/>
          <w:szCs w:val="24"/>
        </w:rPr>
        <w:tab/>
      </w:r>
      <w:r w:rsidRPr="00DB01E8">
        <w:rPr>
          <w:rFonts w:asciiTheme="majorBidi" w:eastAsia="MS Mincho" w:hAnsiTheme="majorBidi" w:cstheme="majorBidi"/>
          <w:b/>
          <w:bCs/>
          <w:caps/>
          <w:sz w:val="24"/>
          <w:szCs w:val="24"/>
        </w:rPr>
        <w:tab/>
      </w:r>
      <w:r w:rsidRPr="00DB01E8">
        <w:rPr>
          <w:rFonts w:asciiTheme="majorBidi" w:eastAsia="MS Mincho" w:hAnsiTheme="majorBidi" w:cstheme="majorBidi"/>
          <w:b/>
          <w:bCs/>
          <w:caps/>
          <w:sz w:val="24"/>
          <w:szCs w:val="24"/>
        </w:rPr>
        <w:tab/>
      </w:r>
      <w:r w:rsidRPr="00DB01E8">
        <w:rPr>
          <w:rFonts w:asciiTheme="majorBidi" w:eastAsia="MS Mincho" w:hAnsiTheme="majorBidi" w:cstheme="majorBidi"/>
          <w:b/>
          <w:bCs/>
          <w:caps/>
          <w:sz w:val="24"/>
          <w:szCs w:val="24"/>
        </w:rPr>
        <w:tab/>
      </w:r>
      <w:r w:rsidRPr="00DB01E8">
        <w:rPr>
          <w:rFonts w:asciiTheme="majorBidi" w:eastAsia="MS Mincho" w:hAnsiTheme="majorBidi" w:cstheme="majorBidi"/>
          <w:b/>
          <w:bCs/>
          <w:sz w:val="24"/>
          <w:szCs w:val="24"/>
        </w:rPr>
        <w:t>Islamic Studies</w:t>
      </w:r>
      <w:r w:rsidRPr="00DB01E8">
        <w:rPr>
          <w:rFonts w:asciiTheme="majorBidi" w:eastAsia="MS Mincho" w:hAnsiTheme="majorBidi" w:cstheme="majorBidi"/>
          <w:b/>
          <w:bCs/>
          <w:caps/>
          <w:sz w:val="24"/>
          <w:szCs w:val="24"/>
        </w:rPr>
        <w:tab/>
      </w:r>
      <w:r w:rsidRPr="00DB01E8">
        <w:rPr>
          <w:rFonts w:asciiTheme="majorBidi" w:eastAsia="MS Mincho" w:hAnsiTheme="majorBidi" w:cstheme="majorBidi"/>
          <w:b/>
          <w:bCs/>
          <w:caps/>
          <w:sz w:val="24"/>
          <w:szCs w:val="24"/>
        </w:rPr>
        <w:tab/>
      </w:r>
      <w:r w:rsidRPr="00DB01E8">
        <w:rPr>
          <w:rFonts w:asciiTheme="majorBidi" w:eastAsia="MS Mincho" w:hAnsiTheme="majorBidi" w:cstheme="majorBidi"/>
          <w:b/>
          <w:bCs/>
          <w:caps/>
          <w:sz w:val="24"/>
          <w:szCs w:val="24"/>
        </w:rPr>
        <w:tab/>
      </w:r>
      <w:r w:rsidRPr="00DB01E8">
        <w:rPr>
          <w:rFonts w:asciiTheme="majorBidi" w:eastAsia="MS Mincho" w:hAnsiTheme="majorBidi" w:cstheme="majorBidi"/>
          <w:b/>
          <w:bCs/>
          <w:caps/>
          <w:sz w:val="24"/>
          <w:szCs w:val="24"/>
        </w:rPr>
        <w:tab/>
      </w:r>
      <w:r w:rsidRPr="00DB01E8">
        <w:rPr>
          <w:rFonts w:asciiTheme="majorBidi" w:eastAsia="MS Mincho" w:hAnsiTheme="majorBidi" w:cstheme="majorBidi"/>
          <w:b/>
          <w:bCs/>
          <w:caps/>
          <w:sz w:val="24"/>
          <w:szCs w:val="24"/>
        </w:rPr>
        <w:tab/>
        <w:t xml:space="preserve">3(3-0) </w:t>
      </w:r>
    </w:p>
    <w:p w:rsidR="0027513D" w:rsidRPr="00DB01E8" w:rsidRDefault="0027513D" w:rsidP="00FD40D9">
      <w:pPr>
        <w:pStyle w:val="Heading3"/>
        <w:ind w:left="0" w:firstLine="0"/>
        <w:jc w:val="both"/>
        <w:rPr>
          <w:rFonts w:asciiTheme="majorBidi" w:hAnsiTheme="majorBidi" w:cstheme="majorBidi"/>
        </w:rPr>
      </w:pPr>
    </w:p>
    <w:p w:rsidR="0027513D" w:rsidRPr="00DB01E8" w:rsidRDefault="0027513D" w:rsidP="00FD40D9">
      <w:pPr>
        <w:spacing w:after="0" w:line="240" w:lineRule="auto"/>
        <w:jc w:val="both"/>
        <w:rPr>
          <w:rFonts w:asciiTheme="majorBidi" w:hAnsiTheme="majorBidi" w:cstheme="majorBidi"/>
          <w:sz w:val="24"/>
          <w:szCs w:val="24"/>
        </w:rPr>
      </w:pPr>
      <w:r w:rsidRPr="00DB01E8"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 wp14:anchorId="69E4B5EF" wp14:editId="06247FE6">
            <wp:extent cx="5960853" cy="6335504"/>
            <wp:effectExtent l="0" t="0" r="1905" b="8255"/>
            <wp:docPr id="24" name="Picture 24" descr="C:\Users\DR.SAFDAR\Downloads\New Doc 2019-05-02 (3)\New Doc 2019-05-02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R.SAFDAR\Downloads\New Doc 2019-05-02 (3)\New Doc 2019-05-02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421" b="21830"/>
                    <a:stretch/>
                  </pic:blipFill>
                  <pic:spPr bwMode="auto">
                    <a:xfrm>
                      <a:off x="0" y="0"/>
                      <a:ext cx="5960857" cy="6335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7513D" w:rsidRPr="00DB01E8" w:rsidRDefault="0027513D" w:rsidP="00FD40D9">
      <w:pPr>
        <w:spacing w:after="0" w:line="240" w:lineRule="auto"/>
        <w:jc w:val="both"/>
        <w:rPr>
          <w:rFonts w:asciiTheme="majorBidi" w:hAnsiTheme="majorBidi" w:cstheme="majorBidi"/>
          <w:sz w:val="24"/>
          <w:szCs w:val="24"/>
        </w:rPr>
      </w:pPr>
    </w:p>
    <w:p w:rsidR="0027513D" w:rsidRPr="00DB01E8" w:rsidRDefault="0027513D" w:rsidP="00FD40D9">
      <w:pPr>
        <w:spacing w:after="0" w:line="240" w:lineRule="auto"/>
        <w:jc w:val="both"/>
        <w:rPr>
          <w:rFonts w:asciiTheme="majorBidi" w:hAnsiTheme="majorBidi" w:cstheme="majorBidi"/>
          <w:sz w:val="24"/>
          <w:szCs w:val="24"/>
        </w:rPr>
      </w:pPr>
      <w:r w:rsidRPr="00DB01E8">
        <w:rPr>
          <w:rFonts w:asciiTheme="majorBidi" w:hAnsiTheme="majorBidi" w:cstheme="majorBidi"/>
          <w:noProof/>
          <w:sz w:val="24"/>
          <w:szCs w:val="24"/>
        </w:rPr>
        <w:lastRenderedPageBreak/>
        <w:drawing>
          <wp:inline distT="0" distB="0" distL="0" distR="0" wp14:anchorId="0344C01F" wp14:editId="7F8B17F2">
            <wp:extent cx="5941133" cy="7162800"/>
            <wp:effectExtent l="0" t="0" r="2540" b="0"/>
            <wp:docPr id="7" name="Picture 7" descr="C:\Users\DR.SAFDAR\Downloads\New Doc 2019-05-02 (1) (2)\New Doc 2019-05-02 (1)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R.SAFDAR\Downloads\New Doc 2019-05-02 (1) (2)\New Doc 2019-05-02 (1)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071"/>
                    <a:stretch/>
                  </pic:blipFill>
                  <pic:spPr bwMode="auto">
                    <a:xfrm>
                      <a:off x="0" y="0"/>
                      <a:ext cx="5943600" cy="7165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7513D" w:rsidRPr="00DB01E8" w:rsidRDefault="0027513D" w:rsidP="00FD40D9">
      <w:pPr>
        <w:spacing w:after="0" w:line="240" w:lineRule="auto"/>
        <w:jc w:val="both"/>
        <w:rPr>
          <w:rFonts w:asciiTheme="majorBidi" w:hAnsiTheme="majorBidi" w:cstheme="majorBidi"/>
          <w:sz w:val="24"/>
          <w:szCs w:val="24"/>
        </w:rPr>
      </w:pPr>
    </w:p>
    <w:p w:rsidR="0027513D" w:rsidRPr="00DB01E8" w:rsidRDefault="0027513D" w:rsidP="00FD40D9">
      <w:pPr>
        <w:spacing w:after="0" w:line="240" w:lineRule="auto"/>
        <w:jc w:val="both"/>
        <w:rPr>
          <w:rFonts w:asciiTheme="majorBidi" w:hAnsiTheme="majorBidi" w:cstheme="majorBidi"/>
          <w:sz w:val="24"/>
          <w:szCs w:val="24"/>
        </w:rPr>
      </w:pPr>
      <w:bookmarkStart w:id="0" w:name="_GoBack"/>
      <w:bookmarkEnd w:id="0"/>
      <w:r w:rsidRPr="00DB01E8">
        <w:rPr>
          <w:rFonts w:asciiTheme="majorBidi" w:hAnsiTheme="majorBidi" w:cstheme="majorBidi"/>
          <w:noProof/>
          <w:sz w:val="24"/>
          <w:szCs w:val="24"/>
        </w:rPr>
        <w:lastRenderedPageBreak/>
        <w:drawing>
          <wp:inline distT="0" distB="0" distL="0" distR="0" wp14:anchorId="043951E6" wp14:editId="26079004">
            <wp:extent cx="5943600" cy="8548099"/>
            <wp:effectExtent l="0" t="0" r="0" b="5715"/>
            <wp:docPr id="25" name="Picture 25" descr="C:\Users\DR.SAFDAR\Downloads\WhatsApp Image 2019-05-02 at 4.37.09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R.SAFDAR\Downloads\WhatsApp Image 2019-05-02 at 4.37.09 PM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548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618D" w:rsidRPr="00DB01E8" w:rsidRDefault="0027513D" w:rsidP="00FD40D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01E8">
        <w:rPr>
          <w:rFonts w:asciiTheme="majorBidi" w:hAnsiTheme="majorBidi" w:cstheme="majorBidi"/>
          <w:noProof/>
          <w:sz w:val="24"/>
          <w:szCs w:val="24"/>
        </w:rPr>
        <w:lastRenderedPageBreak/>
        <w:drawing>
          <wp:inline distT="0" distB="0" distL="0" distR="0" wp14:anchorId="50CBEE0F" wp14:editId="3A78A0BF">
            <wp:extent cx="5943600" cy="6918385"/>
            <wp:effectExtent l="0" t="0" r="0" b="0"/>
            <wp:docPr id="26" name="Picture 26" descr="C:\Users\DR.SAFDAR\Downloads\WhatsApp Image 2019-05-02 at 4.37.29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R.SAFDAR\Downloads\WhatsApp Image 2019-05-02 at 4.37.29 PM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91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618D" w:rsidRPr="00DB01E8" w:rsidRDefault="00D4618D" w:rsidP="00FD40D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01E8">
        <w:rPr>
          <w:rFonts w:ascii="Times New Roman" w:hAnsi="Times New Roman" w:cs="Times New Roman"/>
          <w:sz w:val="24"/>
          <w:szCs w:val="24"/>
        </w:rPr>
        <w:br w:type="page"/>
      </w:r>
    </w:p>
    <w:p w:rsidR="00D4618D" w:rsidRPr="00DB01E8" w:rsidRDefault="00D4618D" w:rsidP="00FD40D9">
      <w:pPr>
        <w:tabs>
          <w:tab w:val="left" w:pos="4181"/>
          <w:tab w:val="left" w:pos="8341"/>
        </w:tabs>
        <w:spacing w:after="0" w:line="240" w:lineRule="auto"/>
        <w:ind w:left="1"/>
        <w:jc w:val="both"/>
        <w:rPr>
          <w:rFonts w:ascii="Times New Roman" w:eastAsia="Times New Roman" w:hAnsi="Times New Roman"/>
          <w:b/>
          <w:sz w:val="24"/>
          <w:szCs w:val="24"/>
        </w:rPr>
      </w:pPr>
      <w:r w:rsidRPr="00DB01E8">
        <w:rPr>
          <w:rFonts w:asciiTheme="majorBidi" w:eastAsia="MS Mincho" w:hAnsiTheme="majorBidi" w:cstheme="majorBidi"/>
          <w:b/>
          <w:bCs/>
          <w:caps/>
          <w:sz w:val="24"/>
          <w:szCs w:val="24"/>
        </w:rPr>
        <w:lastRenderedPageBreak/>
        <w:t>SSH-00107</w:t>
      </w:r>
      <w:r w:rsidRPr="00DB01E8">
        <w:rPr>
          <w:rFonts w:ascii="Times New Roman" w:eastAsia="Times New Roman" w:hAnsi="Times New Roman"/>
          <w:sz w:val="24"/>
          <w:szCs w:val="24"/>
        </w:rPr>
        <w:tab/>
      </w:r>
      <w:r w:rsidRPr="00DB01E8">
        <w:rPr>
          <w:rFonts w:ascii="Times New Roman" w:eastAsia="Times New Roman" w:hAnsi="Times New Roman"/>
          <w:b/>
          <w:sz w:val="24"/>
          <w:szCs w:val="24"/>
        </w:rPr>
        <w:t>ETHICS</w:t>
      </w:r>
      <w:r w:rsidRPr="00DB01E8">
        <w:rPr>
          <w:rFonts w:ascii="Times New Roman" w:eastAsia="Times New Roman" w:hAnsi="Times New Roman"/>
          <w:sz w:val="24"/>
          <w:szCs w:val="24"/>
        </w:rPr>
        <w:tab/>
      </w:r>
      <w:r w:rsidRPr="00DB01E8">
        <w:rPr>
          <w:rFonts w:ascii="Times New Roman" w:eastAsia="Times New Roman" w:hAnsi="Times New Roman"/>
          <w:b/>
          <w:sz w:val="24"/>
          <w:szCs w:val="24"/>
        </w:rPr>
        <w:t>3(3-0)</w:t>
      </w:r>
    </w:p>
    <w:p w:rsidR="00D4618D" w:rsidRPr="00DB01E8" w:rsidRDefault="00D4618D" w:rsidP="00FD40D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D4618D" w:rsidRPr="00DB01E8" w:rsidRDefault="00D4618D" w:rsidP="00FD40D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D4618D" w:rsidRPr="00DB01E8" w:rsidRDefault="00D4618D" w:rsidP="00FD40D9">
      <w:pPr>
        <w:spacing w:after="0" w:line="240" w:lineRule="auto"/>
        <w:ind w:left="1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D4618D" w:rsidRPr="00DB01E8" w:rsidRDefault="00D4618D" w:rsidP="00FD40D9">
      <w:pPr>
        <w:spacing w:after="0" w:line="240" w:lineRule="auto"/>
        <w:ind w:left="1"/>
        <w:jc w:val="both"/>
        <w:rPr>
          <w:rFonts w:ascii="Times New Roman" w:eastAsia="Times New Roman" w:hAnsi="Times New Roman"/>
          <w:b/>
          <w:sz w:val="24"/>
          <w:szCs w:val="24"/>
        </w:rPr>
      </w:pPr>
      <w:r w:rsidRPr="00DB01E8">
        <w:rPr>
          <w:rFonts w:ascii="Times New Roman" w:eastAsia="Times New Roman" w:hAnsi="Times New Roman"/>
          <w:b/>
          <w:sz w:val="24"/>
          <w:szCs w:val="24"/>
        </w:rPr>
        <w:t>Theory</w:t>
      </w:r>
    </w:p>
    <w:p w:rsidR="00D4618D" w:rsidRPr="00DB01E8" w:rsidRDefault="00D4618D" w:rsidP="00FD40D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D4618D" w:rsidRPr="00DB01E8" w:rsidRDefault="00D4618D" w:rsidP="00FD40D9">
      <w:pPr>
        <w:spacing w:after="0" w:line="240" w:lineRule="auto"/>
        <w:ind w:left="1"/>
        <w:jc w:val="both"/>
        <w:rPr>
          <w:rFonts w:ascii="Times New Roman" w:eastAsia="Times New Roman" w:hAnsi="Times New Roman"/>
          <w:sz w:val="24"/>
          <w:szCs w:val="24"/>
        </w:rPr>
      </w:pPr>
      <w:r w:rsidRPr="00DB01E8">
        <w:rPr>
          <w:rFonts w:ascii="Times New Roman" w:eastAsia="Times New Roman" w:hAnsi="Times New Roman"/>
          <w:sz w:val="24"/>
          <w:szCs w:val="24"/>
        </w:rPr>
        <w:t xml:space="preserve">Definition and scope of ethics: relation of ethics to psychology, metaphysics and relegation. A brief review of major theories of the moral standard: The standard as law, </w:t>
      </w:r>
      <w:proofErr w:type="gramStart"/>
      <w:r w:rsidRPr="00DB01E8">
        <w:rPr>
          <w:rFonts w:ascii="Times New Roman" w:eastAsia="Times New Roman" w:hAnsi="Times New Roman"/>
          <w:sz w:val="24"/>
          <w:szCs w:val="24"/>
        </w:rPr>
        <w:t>The</w:t>
      </w:r>
      <w:proofErr w:type="gramEnd"/>
      <w:r w:rsidRPr="00DB01E8">
        <w:rPr>
          <w:rFonts w:ascii="Times New Roman" w:eastAsia="Times New Roman" w:hAnsi="Times New Roman"/>
          <w:sz w:val="24"/>
          <w:szCs w:val="24"/>
        </w:rPr>
        <w:t xml:space="preserve"> standard as happiness, The standard as perfection. </w:t>
      </w:r>
      <w:proofErr w:type="gramStart"/>
      <w:r w:rsidRPr="00DB01E8">
        <w:rPr>
          <w:rFonts w:ascii="Times New Roman" w:eastAsia="Times New Roman" w:hAnsi="Times New Roman"/>
          <w:sz w:val="24"/>
          <w:szCs w:val="24"/>
        </w:rPr>
        <w:t>Promotion of Moral Values in society through family and various educational and cultural institutions; concept of good and evil; freedom and responsibility; various theories of punishment.</w:t>
      </w:r>
      <w:proofErr w:type="gramEnd"/>
      <w:r w:rsidRPr="00DB01E8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gramStart"/>
      <w:r w:rsidRPr="00DB01E8">
        <w:rPr>
          <w:rFonts w:ascii="Times New Roman" w:eastAsia="Times New Roman" w:hAnsi="Times New Roman"/>
          <w:sz w:val="24"/>
          <w:szCs w:val="24"/>
        </w:rPr>
        <w:t>Ethical teachings of world religions with special reference to Hinduism, Buddhism, Judaism and Islam.</w:t>
      </w:r>
      <w:proofErr w:type="gramEnd"/>
      <w:r w:rsidRPr="00DB01E8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gramStart"/>
      <w:r w:rsidRPr="00DB01E8">
        <w:rPr>
          <w:rFonts w:ascii="Times New Roman" w:eastAsia="Times New Roman" w:hAnsi="Times New Roman"/>
          <w:sz w:val="24"/>
          <w:szCs w:val="24"/>
        </w:rPr>
        <w:t>100 ethical precepts from the Quran and the sayings of the Holy Prophet (PBUH).</w:t>
      </w:r>
      <w:proofErr w:type="gramEnd"/>
      <w:r w:rsidRPr="00DB01E8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gramStart"/>
      <w:r w:rsidRPr="00DB01E8">
        <w:rPr>
          <w:rFonts w:ascii="Times New Roman" w:eastAsia="Times New Roman" w:hAnsi="Times New Roman"/>
          <w:sz w:val="24"/>
          <w:szCs w:val="24"/>
        </w:rPr>
        <w:t>Islam’s attitudes towards minorities.</w:t>
      </w:r>
      <w:proofErr w:type="gramEnd"/>
    </w:p>
    <w:p w:rsidR="00D4618D" w:rsidRPr="00DB01E8" w:rsidRDefault="00D4618D" w:rsidP="00FD40D9">
      <w:pPr>
        <w:spacing w:after="0" w:line="240" w:lineRule="auto"/>
        <w:ind w:left="1"/>
        <w:jc w:val="both"/>
        <w:rPr>
          <w:rFonts w:ascii="Times New Roman" w:eastAsia="Times New Roman" w:hAnsi="Times New Roman"/>
          <w:sz w:val="24"/>
          <w:szCs w:val="24"/>
        </w:rPr>
      </w:pPr>
    </w:p>
    <w:p w:rsidR="00D4618D" w:rsidRPr="00DB01E8" w:rsidRDefault="00D4618D" w:rsidP="00FD40D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D4618D" w:rsidRPr="00DB01E8" w:rsidRDefault="00D4618D" w:rsidP="00FD40D9">
      <w:pPr>
        <w:spacing w:after="0" w:line="240" w:lineRule="auto"/>
        <w:jc w:val="both"/>
        <w:rPr>
          <w:rFonts w:asciiTheme="majorBidi" w:hAnsiTheme="majorBidi" w:cstheme="majorBidi"/>
          <w:b/>
          <w:sz w:val="24"/>
          <w:szCs w:val="24"/>
        </w:rPr>
      </w:pPr>
      <w:r w:rsidRPr="00DB01E8">
        <w:rPr>
          <w:rFonts w:asciiTheme="majorBidi" w:hAnsiTheme="majorBidi" w:cstheme="majorBidi"/>
          <w:b/>
          <w:sz w:val="24"/>
          <w:szCs w:val="24"/>
        </w:rPr>
        <w:t>Suggested Readings</w:t>
      </w:r>
    </w:p>
    <w:p w:rsidR="00D4618D" w:rsidRPr="00DB01E8" w:rsidRDefault="00D4618D" w:rsidP="00FD40D9">
      <w:pPr>
        <w:numPr>
          <w:ilvl w:val="0"/>
          <w:numId w:val="5"/>
        </w:numPr>
        <w:tabs>
          <w:tab w:val="left" w:pos="421"/>
        </w:tabs>
        <w:spacing w:after="0" w:line="240" w:lineRule="auto"/>
        <w:ind w:left="421" w:hanging="361"/>
        <w:jc w:val="both"/>
        <w:rPr>
          <w:rFonts w:ascii="Times New Roman" w:eastAsia="Times New Roman" w:hAnsi="Times New Roman"/>
          <w:sz w:val="24"/>
          <w:szCs w:val="24"/>
        </w:rPr>
      </w:pPr>
      <w:r w:rsidRPr="00DB01E8">
        <w:rPr>
          <w:rFonts w:ascii="Times New Roman" w:eastAsia="Times New Roman" w:hAnsi="Times New Roman"/>
          <w:sz w:val="24"/>
          <w:szCs w:val="24"/>
        </w:rPr>
        <w:t xml:space="preserve">Lillie, William, </w:t>
      </w:r>
      <w:proofErr w:type="gramStart"/>
      <w:r w:rsidRPr="00DB01E8">
        <w:rPr>
          <w:rFonts w:ascii="Times New Roman" w:eastAsia="Times New Roman" w:hAnsi="Times New Roman"/>
          <w:sz w:val="24"/>
          <w:szCs w:val="24"/>
        </w:rPr>
        <w:t>An</w:t>
      </w:r>
      <w:proofErr w:type="gramEnd"/>
      <w:r w:rsidRPr="00DB01E8">
        <w:rPr>
          <w:rFonts w:ascii="Times New Roman" w:eastAsia="Times New Roman" w:hAnsi="Times New Roman"/>
          <w:sz w:val="24"/>
          <w:szCs w:val="24"/>
        </w:rPr>
        <w:t xml:space="preserve"> Introduction to Ethics, 1957.</w:t>
      </w:r>
    </w:p>
    <w:p w:rsidR="00D4618D" w:rsidRPr="00DB01E8" w:rsidRDefault="00D4618D" w:rsidP="00FD40D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D4618D" w:rsidRPr="00DB01E8" w:rsidRDefault="00D4618D" w:rsidP="00FD40D9">
      <w:pPr>
        <w:numPr>
          <w:ilvl w:val="0"/>
          <w:numId w:val="5"/>
        </w:numPr>
        <w:tabs>
          <w:tab w:val="left" w:pos="428"/>
        </w:tabs>
        <w:spacing w:after="0" w:line="240" w:lineRule="auto"/>
        <w:ind w:left="421" w:right="560" w:hanging="361"/>
        <w:jc w:val="both"/>
        <w:rPr>
          <w:rFonts w:ascii="Times New Roman" w:eastAsia="Times New Roman" w:hAnsi="Times New Roman"/>
          <w:sz w:val="24"/>
          <w:szCs w:val="24"/>
        </w:rPr>
      </w:pPr>
      <w:r w:rsidRPr="00DB01E8">
        <w:rPr>
          <w:rFonts w:ascii="Times New Roman" w:eastAsia="Times New Roman" w:hAnsi="Times New Roman"/>
          <w:sz w:val="24"/>
          <w:szCs w:val="24"/>
        </w:rPr>
        <w:t>Mackenzie, J.A., A Manual of Ethics, Latest editions University Tutorial Press Ltd., London.</w:t>
      </w:r>
    </w:p>
    <w:p w:rsidR="00D4618D" w:rsidRPr="00DB01E8" w:rsidRDefault="00D4618D" w:rsidP="00FD40D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D4618D" w:rsidRPr="00DB01E8" w:rsidRDefault="00D4618D" w:rsidP="00FD40D9">
      <w:pPr>
        <w:numPr>
          <w:ilvl w:val="0"/>
          <w:numId w:val="5"/>
        </w:numPr>
        <w:tabs>
          <w:tab w:val="left" w:pos="421"/>
        </w:tabs>
        <w:spacing w:after="0" w:line="240" w:lineRule="auto"/>
        <w:ind w:left="421" w:hanging="361"/>
        <w:jc w:val="both"/>
        <w:rPr>
          <w:rFonts w:ascii="Times New Roman" w:eastAsia="Times New Roman" w:hAnsi="Times New Roman"/>
          <w:sz w:val="24"/>
          <w:szCs w:val="24"/>
        </w:rPr>
      </w:pPr>
      <w:proofErr w:type="spellStart"/>
      <w:r w:rsidRPr="00DB01E8">
        <w:rPr>
          <w:rFonts w:ascii="Times New Roman" w:eastAsia="Times New Roman" w:hAnsi="Times New Roman"/>
          <w:sz w:val="24"/>
          <w:szCs w:val="24"/>
        </w:rPr>
        <w:t>Sidgwick</w:t>
      </w:r>
      <w:proofErr w:type="spellEnd"/>
      <w:r w:rsidRPr="00DB01E8">
        <w:rPr>
          <w:rFonts w:ascii="Times New Roman" w:eastAsia="Times New Roman" w:hAnsi="Times New Roman"/>
          <w:sz w:val="24"/>
          <w:szCs w:val="24"/>
        </w:rPr>
        <w:t xml:space="preserve"> Henry, </w:t>
      </w:r>
      <w:proofErr w:type="gramStart"/>
      <w:r w:rsidRPr="00DB01E8">
        <w:rPr>
          <w:rFonts w:ascii="Times New Roman" w:eastAsia="Times New Roman" w:hAnsi="Times New Roman"/>
          <w:sz w:val="24"/>
          <w:szCs w:val="24"/>
        </w:rPr>
        <w:t>The</w:t>
      </w:r>
      <w:proofErr w:type="gramEnd"/>
      <w:r w:rsidRPr="00DB01E8">
        <w:rPr>
          <w:rFonts w:ascii="Times New Roman" w:eastAsia="Times New Roman" w:hAnsi="Times New Roman"/>
          <w:sz w:val="24"/>
          <w:szCs w:val="24"/>
        </w:rPr>
        <w:t xml:space="preserve"> Methods of Ethics, 1963, MacMillan &amp; Co. Ltd., London.</w:t>
      </w:r>
    </w:p>
    <w:p w:rsidR="00D4618D" w:rsidRPr="00DB01E8" w:rsidRDefault="00D4618D" w:rsidP="00FD40D9">
      <w:pPr>
        <w:numPr>
          <w:ilvl w:val="0"/>
          <w:numId w:val="5"/>
        </w:numPr>
        <w:tabs>
          <w:tab w:val="left" w:pos="421"/>
        </w:tabs>
        <w:spacing w:after="0" w:line="240" w:lineRule="auto"/>
        <w:ind w:left="421" w:hanging="361"/>
        <w:jc w:val="both"/>
        <w:rPr>
          <w:rFonts w:ascii="Times New Roman" w:eastAsia="Times New Roman" w:hAnsi="Times New Roman"/>
          <w:sz w:val="24"/>
          <w:szCs w:val="24"/>
        </w:rPr>
      </w:pPr>
      <w:r w:rsidRPr="00DB01E8">
        <w:rPr>
          <w:rFonts w:ascii="Times New Roman" w:eastAsia="Times New Roman" w:hAnsi="Times New Roman"/>
          <w:sz w:val="24"/>
          <w:szCs w:val="24"/>
        </w:rPr>
        <w:t xml:space="preserve">Proceedings of the Islamic </w:t>
      </w:r>
      <w:proofErr w:type="spellStart"/>
      <w:r w:rsidRPr="00DB01E8">
        <w:rPr>
          <w:rFonts w:ascii="Times New Roman" w:eastAsia="Times New Roman" w:hAnsi="Times New Roman"/>
          <w:sz w:val="24"/>
          <w:szCs w:val="24"/>
        </w:rPr>
        <w:t>Collequim</w:t>
      </w:r>
      <w:proofErr w:type="spellEnd"/>
      <w:r w:rsidRPr="00DB01E8">
        <w:rPr>
          <w:rFonts w:ascii="Times New Roman" w:eastAsia="Times New Roman" w:hAnsi="Times New Roman"/>
          <w:sz w:val="24"/>
          <w:szCs w:val="24"/>
        </w:rPr>
        <w:t>, Lahore, 1957.</w:t>
      </w:r>
    </w:p>
    <w:p w:rsidR="00D4618D" w:rsidRPr="00DB01E8" w:rsidRDefault="00D4618D" w:rsidP="00FD40D9">
      <w:pPr>
        <w:numPr>
          <w:ilvl w:val="0"/>
          <w:numId w:val="5"/>
        </w:numPr>
        <w:tabs>
          <w:tab w:val="left" w:pos="421"/>
        </w:tabs>
        <w:spacing w:after="0" w:line="240" w:lineRule="auto"/>
        <w:ind w:left="421" w:hanging="361"/>
        <w:jc w:val="both"/>
        <w:rPr>
          <w:rFonts w:ascii="Times New Roman" w:eastAsia="Times New Roman" w:hAnsi="Times New Roman"/>
          <w:sz w:val="24"/>
          <w:szCs w:val="24"/>
        </w:rPr>
      </w:pPr>
      <w:r w:rsidRPr="00DB01E8">
        <w:rPr>
          <w:rFonts w:ascii="Times New Roman" w:eastAsia="Times New Roman" w:hAnsi="Times New Roman"/>
          <w:sz w:val="24"/>
          <w:szCs w:val="24"/>
        </w:rPr>
        <w:t xml:space="preserve">Syed </w:t>
      </w:r>
      <w:proofErr w:type="spellStart"/>
      <w:r w:rsidRPr="00DB01E8">
        <w:rPr>
          <w:rFonts w:ascii="Times New Roman" w:eastAsia="Times New Roman" w:hAnsi="Times New Roman"/>
          <w:sz w:val="24"/>
          <w:szCs w:val="24"/>
        </w:rPr>
        <w:t>Abul</w:t>
      </w:r>
      <w:proofErr w:type="spellEnd"/>
      <w:r w:rsidRPr="00DB01E8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spellStart"/>
      <w:r w:rsidRPr="00DB01E8">
        <w:rPr>
          <w:rFonts w:ascii="Times New Roman" w:eastAsia="Times New Roman" w:hAnsi="Times New Roman"/>
          <w:sz w:val="24"/>
          <w:szCs w:val="24"/>
        </w:rPr>
        <w:t>Aala</w:t>
      </w:r>
      <w:proofErr w:type="spellEnd"/>
      <w:r w:rsidRPr="00DB01E8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spellStart"/>
      <w:r w:rsidRPr="00DB01E8">
        <w:rPr>
          <w:rFonts w:ascii="Times New Roman" w:eastAsia="Times New Roman" w:hAnsi="Times New Roman"/>
          <w:sz w:val="24"/>
          <w:szCs w:val="24"/>
        </w:rPr>
        <w:t>Maudoodi</w:t>
      </w:r>
      <w:proofErr w:type="spellEnd"/>
      <w:r w:rsidRPr="00DB01E8">
        <w:rPr>
          <w:rFonts w:ascii="Times New Roman" w:eastAsia="Times New Roman" w:hAnsi="Times New Roman"/>
          <w:sz w:val="24"/>
          <w:szCs w:val="24"/>
        </w:rPr>
        <w:t xml:space="preserve">, Islamic </w:t>
      </w:r>
      <w:proofErr w:type="spellStart"/>
      <w:r w:rsidRPr="00DB01E8">
        <w:rPr>
          <w:rFonts w:ascii="Times New Roman" w:eastAsia="Times New Roman" w:hAnsi="Times New Roman"/>
          <w:sz w:val="24"/>
          <w:szCs w:val="24"/>
        </w:rPr>
        <w:t>Riyasat</w:t>
      </w:r>
      <w:proofErr w:type="spellEnd"/>
      <w:r w:rsidRPr="00DB01E8">
        <w:rPr>
          <w:rFonts w:ascii="Times New Roman" w:eastAsia="Times New Roman" w:hAnsi="Times New Roman"/>
          <w:sz w:val="24"/>
          <w:szCs w:val="24"/>
        </w:rPr>
        <w:t xml:space="preserve">, Islamic Publications Ltd., 13-E, Shah </w:t>
      </w:r>
      <w:proofErr w:type="spellStart"/>
      <w:r w:rsidRPr="00DB01E8">
        <w:rPr>
          <w:rFonts w:ascii="Times New Roman" w:eastAsia="Times New Roman" w:hAnsi="Times New Roman"/>
          <w:sz w:val="24"/>
          <w:szCs w:val="24"/>
        </w:rPr>
        <w:t>Alam</w:t>
      </w:r>
      <w:proofErr w:type="spellEnd"/>
    </w:p>
    <w:p w:rsidR="00D4618D" w:rsidRPr="00DB01E8" w:rsidRDefault="00D4618D" w:rsidP="00FD40D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D4618D" w:rsidRPr="00DB01E8" w:rsidRDefault="00D4618D" w:rsidP="00FD40D9">
      <w:pPr>
        <w:numPr>
          <w:ilvl w:val="0"/>
          <w:numId w:val="5"/>
        </w:numPr>
        <w:tabs>
          <w:tab w:val="left" w:pos="428"/>
        </w:tabs>
        <w:spacing w:after="0" w:line="240" w:lineRule="auto"/>
        <w:ind w:left="421" w:right="60" w:hanging="361"/>
        <w:jc w:val="both"/>
        <w:rPr>
          <w:rFonts w:ascii="Times New Roman" w:eastAsia="Times New Roman" w:hAnsi="Times New Roman"/>
          <w:sz w:val="24"/>
          <w:szCs w:val="24"/>
        </w:rPr>
      </w:pPr>
      <w:proofErr w:type="spellStart"/>
      <w:r w:rsidRPr="00DB01E8">
        <w:rPr>
          <w:rFonts w:ascii="Times New Roman" w:eastAsia="Times New Roman" w:hAnsi="Times New Roman"/>
          <w:sz w:val="24"/>
          <w:szCs w:val="24"/>
        </w:rPr>
        <w:t>Gaer</w:t>
      </w:r>
      <w:proofErr w:type="spellEnd"/>
      <w:r w:rsidRPr="00DB01E8">
        <w:rPr>
          <w:rFonts w:ascii="Times New Roman" w:eastAsia="Times New Roman" w:hAnsi="Times New Roman"/>
          <w:sz w:val="24"/>
          <w:szCs w:val="24"/>
        </w:rPr>
        <w:t>, Joseph, What the Great Religions Believe, 1984, The New American Library, New York.</w:t>
      </w:r>
    </w:p>
    <w:p w:rsidR="00D4618D" w:rsidRPr="00DB01E8" w:rsidRDefault="00D4618D" w:rsidP="00FD40D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D4618D" w:rsidRPr="00DB01E8" w:rsidRDefault="00D4618D" w:rsidP="00FD40D9">
      <w:pPr>
        <w:numPr>
          <w:ilvl w:val="0"/>
          <w:numId w:val="5"/>
        </w:numPr>
        <w:tabs>
          <w:tab w:val="left" w:pos="421"/>
        </w:tabs>
        <w:spacing w:after="0" w:line="240" w:lineRule="auto"/>
        <w:ind w:left="421" w:hanging="361"/>
        <w:jc w:val="both"/>
        <w:rPr>
          <w:rFonts w:ascii="Times New Roman" w:eastAsia="Times New Roman" w:hAnsi="Times New Roman"/>
          <w:sz w:val="24"/>
          <w:szCs w:val="24"/>
        </w:rPr>
      </w:pPr>
      <w:r w:rsidRPr="00DB01E8">
        <w:rPr>
          <w:rFonts w:ascii="Times New Roman" w:eastAsia="Times New Roman" w:hAnsi="Times New Roman"/>
          <w:sz w:val="24"/>
          <w:szCs w:val="24"/>
        </w:rPr>
        <w:t xml:space="preserve">Dr. </w:t>
      </w:r>
      <w:proofErr w:type="spellStart"/>
      <w:r w:rsidRPr="00DB01E8">
        <w:rPr>
          <w:rFonts w:ascii="Times New Roman" w:eastAsia="Times New Roman" w:hAnsi="Times New Roman"/>
          <w:sz w:val="24"/>
          <w:szCs w:val="24"/>
        </w:rPr>
        <w:t>Mazhar</w:t>
      </w:r>
      <w:proofErr w:type="spellEnd"/>
      <w:r w:rsidRPr="00DB01E8">
        <w:rPr>
          <w:rFonts w:ascii="Times New Roman" w:eastAsia="Times New Roman" w:hAnsi="Times New Roman"/>
          <w:sz w:val="24"/>
          <w:szCs w:val="24"/>
        </w:rPr>
        <w:t xml:space="preserve"> U. </w:t>
      </w:r>
      <w:proofErr w:type="spellStart"/>
      <w:r w:rsidRPr="00DB01E8">
        <w:rPr>
          <w:rFonts w:ascii="Times New Roman" w:eastAsia="Times New Roman" w:hAnsi="Times New Roman"/>
          <w:sz w:val="24"/>
          <w:szCs w:val="24"/>
        </w:rPr>
        <w:t>Kazi</w:t>
      </w:r>
      <w:proofErr w:type="spellEnd"/>
      <w:r w:rsidRPr="00DB01E8">
        <w:rPr>
          <w:rFonts w:ascii="Times New Roman" w:eastAsia="Times New Roman" w:hAnsi="Times New Roman"/>
          <w:sz w:val="24"/>
          <w:szCs w:val="24"/>
        </w:rPr>
        <w:t xml:space="preserve">, </w:t>
      </w:r>
      <w:proofErr w:type="gramStart"/>
      <w:r w:rsidRPr="00DB01E8">
        <w:rPr>
          <w:rFonts w:ascii="Times New Roman" w:eastAsia="Times New Roman" w:hAnsi="Times New Roman"/>
          <w:sz w:val="24"/>
          <w:szCs w:val="24"/>
        </w:rPr>
        <w:t>A</w:t>
      </w:r>
      <w:proofErr w:type="gramEnd"/>
      <w:r w:rsidRPr="00DB01E8">
        <w:rPr>
          <w:rFonts w:ascii="Times New Roman" w:eastAsia="Times New Roman" w:hAnsi="Times New Roman"/>
          <w:sz w:val="24"/>
          <w:szCs w:val="24"/>
        </w:rPr>
        <w:t xml:space="preserve"> Treasury of Hadith, 1991, </w:t>
      </w:r>
      <w:proofErr w:type="spellStart"/>
      <w:r w:rsidRPr="00DB01E8">
        <w:rPr>
          <w:rFonts w:ascii="Times New Roman" w:eastAsia="Times New Roman" w:hAnsi="Times New Roman"/>
          <w:sz w:val="24"/>
          <w:szCs w:val="24"/>
        </w:rPr>
        <w:t>Ferozeson</w:t>
      </w:r>
      <w:proofErr w:type="spellEnd"/>
      <w:r w:rsidRPr="00DB01E8">
        <w:rPr>
          <w:rFonts w:ascii="Times New Roman" w:eastAsia="Times New Roman" w:hAnsi="Times New Roman"/>
          <w:sz w:val="24"/>
          <w:szCs w:val="24"/>
        </w:rPr>
        <w:t xml:space="preserve"> (Pvt.) Ltd., Lahore.</w:t>
      </w:r>
    </w:p>
    <w:p w:rsidR="00D4618D" w:rsidRPr="00DB01E8" w:rsidRDefault="00D4618D" w:rsidP="00FD40D9">
      <w:pPr>
        <w:pStyle w:val="ListParagraph"/>
        <w:jc w:val="both"/>
      </w:pPr>
    </w:p>
    <w:p w:rsidR="004C2AF1" w:rsidRPr="00DB01E8" w:rsidRDefault="004C2AF1" w:rsidP="00FD40D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4C2AF1" w:rsidRPr="00DB01E8" w:rsidSect="00FD40D9">
      <w:pgSz w:w="11907" w:h="16839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9"/>
    <w:multiLevelType w:val="hybridMultilevel"/>
    <w:tmpl w:val="741226BA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>
    <w:nsid w:val="269D1DFD"/>
    <w:multiLevelType w:val="hybridMultilevel"/>
    <w:tmpl w:val="34C61358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589171AC"/>
    <w:multiLevelType w:val="hybridMultilevel"/>
    <w:tmpl w:val="6A48AE8A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701B0837"/>
    <w:multiLevelType w:val="hybridMultilevel"/>
    <w:tmpl w:val="A42CB9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B46768D"/>
    <w:multiLevelType w:val="hybridMultilevel"/>
    <w:tmpl w:val="98AA2A66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6B10"/>
    <w:rsid w:val="00122F59"/>
    <w:rsid w:val="00182A48"/>
    <w:rsid w:val="0027513D"/>
    <w:rsid w:val="002C799E"/>
    <w:rsid w:val="004C2AF1"/>
    <w:rsid w:val="0056510C"/>
    <w:rsid w:val="00916B10"/>
    <w:rsid w:val="009255CB"/>
    <w:rsid w:val="009C17F7"/>
    <w:rsid w:val="00B00479"/>
    <w:rsid w:val="00C77519"/>
    <w:rsid w:val="00D02A90"/>
    <w:rsid w:val="00D4618D"/>
    <w:rsid w:val="00DB01E8"/>
    <w:rsid w:val="00E95513"/>
    <w:rsid w:val="00EA7487"/>
    <w:rsid w:val="00F4140F"/>
    <w:rsid w:val="00FD40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qFormat/>
    <w:rsid w:val="0027513D"/>
    <w:pPr>
      <w:keepNext/>
      <w:spacing w:after="0" w:line="240" w:lineRule="auto"/>
      <w:ind w:left="720" w:firstLine="720"/>
      <w:outlineLvl w:val="2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yle2">
    <w:name w:val="Style2"/>
    <w:basedOn w:val="Normal"/>
    <w:uiPriority w:val="99"/>
    <w:rsid w:val="0056510C"/>
    <w:pPr>
      <w:widowControl w:val="0"/>
      <w:autoSpaceDE w:val="0"/>
      <w:autoSpaceDN w:val="0"/>
      <w:adjustRightInd w:val="0"/>
      <w:spacing w:after="0" w:line="269" w:lineRule="exact"/>
      <w:jc w:val="both"/>
    </w:pPr>
    <w:rPr>
      <w:rFonts w:ascii="Calibri" w:eastAsia="Times New Roman" w:hAnsi="Calibri" w:cs="Times New Roman"/>
      <w:sz w:val="24"/>
      <w:szCs w:val="24"/>
    </w:rPr>
  </w:style>
  <w:style w:type="paragraph" w:customStyle="1" w:styleId="Style3">
    <w:name w:val="Style3"/>
    <w:basedOn w:val="Normal"/>
    <w:uiPriority w:val="99"/>
    <w:rsid w:val="0056510C"/>
    <w:pPr>
      <w:widowControl w:val="0"/>
      <w:autoSpaceDE w:val="0"/>
      <w:autoSpaceDN w:val="0"/>
      <w:adjustRightInd w:val="0"/>
      <w:spacing w:after="0" w:line="398" w:lineRule="exact"/>
      <w:ind w:hanging="360"/>
    </w:pPr>
    <w:rPr>
      <w:rFonts w:ascii="Calibri" w:eastAsia="Times New Roman" w:hAnsi="Calibri" w:cs="Times New Roman"/>
      <w:sz w:val="24"/>
      <w:szCs w:val="24"/>
    </w:rPr>
  </w:style>
  <w:style w:type="character" w:customStyle="1" w:styleId="FontStyle11">
    <w:name w:val="Font Style11"/>
    <w:uiPriority w:val="99"/>
    <w:rsid w:val="0056510C"/>
    <w:rPr>
      <w:rFonts w:ascii="Calibri" w:hAnsi="Calibri" w:cs="Calibri"/>
      <w:sz w:val="20"/>
      <w:szCs w:val="20"/>
    </w:rPr>
  </w:style>
  <w:style w:type="table" w:styleId="TableGrid">
    <w:name w:val="Table Grid"/>
    <w:basedOn w:val="TableNormal"/>
    <w:uiPriority w:val="59"/>
    <w:rsid w:val="005651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56510C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3Char">
    <w:name w:val="Heading 3 Char"/>
    <w:basedOn w:val="DefaultParagraphFont"/>
    <w:link w:val="Heading3"/>
    <w:rsid w:val="0027513D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75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513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qFormat/>
    <w:rsid w:val="0027513D"/>
    <w:pPr>
      <w:keepNext/>
      <w:spacing w:after="0" w:line="240" w:lineRule="auto"/>
      <w:ind w:left="720" w:firstLine="720"/>
      <w:outlineLvl w:val="2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yle2">
    <w:name w:val="Style2"/>
    <w:basedOn w:val="Normal"/>
    <w:uiPriority w:val="99"/>
    <w:rsid w:val="0056510C"/>
    <w:pPr>
      <w:widowControl w:val="0"/>
      <w:autoSpaceDE w:val="0"/>
      <w:autoSpaceDN w:val="0"/>
      <w:adjustRightInd w:val="0"/>
      <w:spacing w:after="0" w:line="269" w:lineRule="exact"/>
      <w:jc w:val="both"/>
    </w:pPr>
    <w:rPr>
      <w:rFonts w:ascii="Calibri" w:eastAsia="Times New Roman" w:hAnsi="Calibri" w:cs="Times New Roman"/>
      <w:sz w:val="24"/>
      <w:szCs w:val="24"/>
    </w:rPr>
  </w:style>
  <w:style w:type="paragraph" w:customStyle="1" w:styleId="Style3">
    <w:name w:val="Style3"/>
    <w:basedOn w:val="Normal"/>
    <w:uiPriority w:val="99"/>
    <w:rsid w:val="0056510C"/>
    <w:pPr>
      <w:widowControl w:val="0"/>
      <w:autoSpaceDE w:val="0"/>
      <w:autoSpaceDN w:val="0"/>
      <w:adjustRightInd w:val="0"/>
      <w:spacing w:after="0" w:line="398" w:lineRule="exact"/>
      <w:ind w:hanging="360"/>
    </w:pPr>
    <w:rPr>
      <w:rFonts w:ascii="Calibri" w:eastAsia="Times New Roman" w:hAnsi="Calibri" w:cs="Times New Roman"/>
      <w:sz w:val="24"/>
      <w:szCs w:val="24"/>
    </w:rPr>
  </w:style>
  <w:style w:type="character" w:customStyle="1" w:styleId="FontStyle11">
    <w:name w:val="Font Style11"/>
    <w:uiPriority w:val="99"/>
    <w:rsid w:val="0056510C"/>
    <w:rPr>
      <w:rFonts w:ascii="Calibri" w:hAnsi="Calibri" w:cs="Calibri"/>
      <w:sz w:val="20"/>
      <w:szCs w:val="20"/>
    </w:rPr>
  </w:style>
  <w:style w:type="table" w:styleId="TableGrid">
    <w:name w:val="Table Grid"/>
    <w:basedOn w:val="TableNormal"/>
    <w:uiPriority w:val="59"/>
    <w:rsid w:val="005651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56510C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3Char">
    <w:name w:val="Heading 3 Char"/>
    <w:basedOn w:val="DefaultParagraphFont"/>
    <w:link w:val="Heading3"/>
    <w:rsid w:val="0027513D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75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513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1</Pages>
  <Words>198</Words>
  <Characters>1133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Grace</dc:creator>
  <cp:lastModifiedBy>Hafiz Abdul Wahab</cp:lastModifiedBy>
  <cp:revision>7</cp:revision>
  <dcterms:created xsi:type="dcterms:W3CDTF">2020-02-23T06:32:00Z</dcterms:created>
  <dcterms:modified xsi:type="dcterms:W3CDTF">2020-03-03T17:29:00Z</dcterms:modified>
</cp:coreProperties>
</file>