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B22" w:rsidRPr="00CA7561" w:rsidRDefault="00F42B22" w:rsidP="00F42B22">
      <w:pPr>
        <w:tabs>
          <w:tab w:val="left" w:pos="6660"/>
        </w:tabs>
        <w:jc w:val="center"/>
        <w:rPr>
          <w:rFonts w:ascii="Engraved Condensed" w:hAnsi="Engraved Condensed"/>
          <w:b/>
          <w:sz w:val="40"/>
          <w:szCs w:val="40"/>
          <w:u w:val="single"/>
        </w:rPr>
      </w:pPr>
      <w:bookmarkStart w:id="0" w:name="_GoBack"/>
      <w:bookmarkEnd w:id="0"/>
      <w:r w:rsidRPr="00CA7561">
        <w:rPr>
          <w:rFonts w:ascii="Engraved Condensed" w:hAnsi="Engraved Condensed"/>
          <w:b/>
          <w:sz w:val="40"/>
          <w:szCs w:val="40"/>
          <w:u w:val="single"/>
        </w:rPr>
        <w:t xml:space="preserve">The </w:t>
      </w:r>
      <w:smartTag w:uri="urn:schemas-microsoft-com:office:smarttags" w:element="PlaceName">
        <w:r w:rsidRPr="00CA7561">
          <w:rPr>
            <w:rFonts w:ascii="Engraved Condensed" w:hAnsi="Engraved Condensed"/>
            <w:b/>
            <w:sz w:val="40"/>
            <w:szCs w:val="40"/>
            <w:u w:val="single"/>
          </w:rPr>
          <w:t>Islamia</w:t>
        </w:r>
      </w:smartTag>
      <w:r w:rsidRPr="00CA7561">
        <w:rPr>
          <w:rFonts w:ascii="Engraved Condensed" w:hAnsi="Engraved Condensed"/>
          <w:b/>
          <w:sz w:val="40"/>
          <w:szCs w:val="40"/>
          <w:u w:val="single"/>
        </w:rPr>
        <w:t xml:space="preserve"> </w:t>
      </w:r>
      <w:smartTag w:uri="urn:schemas-microsoft-com:office:smarttags" w:element="PlaceType">
        <w:r w:rsidRPr="00CA7561">
          <w:rPr>
            <w:rFonts w:ascii="Engraved Condensed" w:hAnsi="Engraved Condensed"/>
            <w:b/>
            <w:sz w:val="40"/>
            <w:szCs w:val="40"/>
            <w:u w:val="single"/>
          </w:rPr>
          <w:t>University</w:t>
        </w:r>
      </w:smartTag>
      <w:r w:rsidRPr="00CA7561">
        <w:rPr>
          <w:rFonts w:ascii="Engraved Condensed" w:hAnsi="Engraved Condensed"/>
          <w:b/>
          <w:sz w:val="40"/>
          <w:szCs w:val="40"/>
          <w:u w:val="single"/>
        </w:rPr>
        <w:t xml:space="preserve"> of </w:t>
      </w:r>
      <w:smartTag w:uri="urn:schemas-microsoft-com:office:smarttags" w:element="place">
        <w:smartTag w:uri="urn:schemas-microsoft-com:office:smarttags" w:element="State">
          <w:r w:rsidRPr="00CA7561">
            <w:rPr>
              <w:rFonts w:ascii="Engraved Condensed" w:hAnsi="Engraved Condensed"/>
              <w:b/>
              <w:sz w:val="40"/>
              <w:szCs w:val="40"/>
              <w:u w:val="single"/>
            </w:rPr>
            <w:t>Bahawalpur</w:t>
          </w:r>
        </w:smartTag>
      </w:smartTag>
    </w:p>
    <w:p w:rsidR="00F42B22" w:rsidRDefault="00F42B22" w:rsidP="00F42B22">
      <w:pPr>
        <w:tabs>
          <w:tab w:val="left" w:pos="6660"/>
        </w:tabs>
        <w:spacing w:line="360" w:lineRule="auto"/>
        <w:jc w:val="center"/>
        <w:rPr>
          <w:sz w:val="28"/>
        </w:rPr>
      </w:pPr>
      <w:r>
        <w:rPr>
          <w:sz w:val="28"/>
        </w:rPr>
        <w:t>Department of Pakistan Studies</w:t>
      </w:r>
    </w:p>
    <w:p w:rsidR="00F42B22" w:rsidRPr="008E3291" w:rsidRDefault="00F42B22" w:rsidP="00F42B22">
      <w:pPr>
        <w:tabs>
          <w:tab w:val="left" w:pos="6660"/>
        </w:tabs>
        <w:spacing w:line="360" w:lineRule="auto"/>
        <w:jc w:val="center"/>
        <w:rPr>
          <w:b/>
          <w:sz w:val="28"/>
        </w:rPr>
      </w:pPr>
      <w:r w:rsidRPr="008E3291">
        <w:rPr>
          <w:b/>
          <w:sz w:val="28"/>
        </w:rPr>
        <w:t xml:space="preserve">Scheme of studies for </w:t>
      </w:r>
      <w:r>
        <w:rPr>
          <w:b/>
          <w:sz w:val="28"/>
        </w:rPr>
        <w:t>BS (Hons</w:t>
      </w:r>
      <w:r w:rsidRPr="008E3291">
        <w:rPr>
          <w:b/>
          <w:sz w:val="28"/>
        </w:rPr>
        <w:t>.</w:t>
      </w:r>
      <w:r>
        <w:rPr>
          <w:b/>
          <w:sz w:val="28"/>
        </w:rPr>
        <w:t>)</w:t>
      </w:r>
      <w:r w:rsidRPr="008E3291">
        <w:rPr>
          <w:b/>
          <w:sz w:val="28"/>
        </w:rPr>
        <w:t xml:space="preserve"> </w:t>
      </w:r>
      <w:r>
        <w:rPr>
          <w:b/>
          <w:sz w:val="28"/>
        </w:rPr>
        <w:t>Pakistan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F42B22" w:rsidTr="00435429">
        <w:tc>
          <w:tcPr>
            <w:tcW w:w="4428" w:type="dxa"/>
          </w:tcPr>
          <w:p w:rsidR="00F42B22" w:rsidRDefault="00F42B22" w:rsidP="00435429">
            <w:pPr>
              <w:tabs>
                <w:tab w:val="left" w:pos="6660"/>
              </w:tabs>
              <w:spacing w:line="360" w:lineRule="auto"/>
            </w:pPr>
            <w:r>
              <w:t>Course Unit Code</w:t>
            </w:r>
          </w:p>
        </w:tc>
        <w:tc>
          <w:tcPr>
            <w:tcW w:w="4428" w:type="dxa"/>
          </w:tcPr>
          <w:p w:rsidR="00F42B22" w:rsidRDefault="00F42B22" w:rsidP="00435429">
            <w:pPr>
              <w:tabs>
                <w:tab w:val="left" w:pos="6660"/>
              </w:tabs>
              <w:spacing w:line="360" w:lineRule="auto"/>
            </w:pPr>
            <w:r>
              <w:t>PS-01804</w:t>
            </w:r>
          </w:p>
        </w:tc>
      </w:tr>
      <w:tr w:rsidR="00F42B22" w:rsidTr="00435429">
        <w:tc>
          <w:tcPr>
            <w:tcW w:w="4428" w:type="dxa"/>
          </w:tcPr>
          <w:p w:rsidR="00F42B22" w:rsidRDefault="00F42B22" w:rsidP="00435429">
            <w:pPr>
              <w:tabs>
                <w:tab w:val="left" w:pos="6660"/>
              </w:tabs>
              <w:spacing w:line="360" w:lineRule="auto"/>
            </w:pPr>
            <w:r>
              <w:t>Course Title</w:t>
            </w:r>
          </w:p>
        </w:tc>
        <w:tc>
          <w:tcPr>
            <w:tcW w:w="4428" w:type="dxa"/>
          </w:tcPr>
          <w:p w:rsidR="00F42B22" w:rsidRDefault="00F42B22" w:rsidP="00435429">
            <w:pPr>
              <w:tabs>
                <w:tab w:val="left" w:pos="6660"/>
              </w:tabs>
              <w:spacing w:line="360" w:lineRule="auto"/>
            </w:pPr>
            <w:r>
              <w:t xml:space="preserve"> Foreign Policy of Pakistan: 1972-1999</w:t>
            </w:r>
          </w:p>
        </w:tc>
      </w:tr>
      <w:tr w:rsidR="00F42B22" w:rsidTr="00435429">
        <w:tc>
          <w:tcPr>
            <w:tcW w:w="4428" w:type="dxa"/>
          </w:tcPr>
          <w:p w:rsidR="00F42B22" w:rsidRDefault="00F42B22" w:rsidP="00435429">
            <w:pPr>
              <w:tabs>
                <w:tab w:val="left" w:pos="6660"/>
              </w:tabs>
              <w:spacing w:line="360" w:lineRule="auto"/>
            </w:pPr>
            <w:r>
              <w:t>Credit Rating</w:t>
            </w:r>
          </w:p>
        </w:tc>
        <w:tc>
          <w:tcPr>
            <w:tcW w:w="4428" w:type="dxa"/>
          </w:tcPr>
          <w:p w:rsidR="00F42B22" w:rsidRDefault="00F42B22" w:rsidP="00435429">
            <w:pPr>
              <w:tabs>
                <w:tab w:val="left" w:pos="6660"/>
              </w:tabs>
              <w:spacing w:line="360" w:lineRule="auto"/>
            </w:pPr>
            <w:r>
              <w:t>03</w:t>
            </w:r>
          </w:p>
        </w:tc>
      </w:tr>
      <w:tr w:rsidR="00F42B22" w:rsidTr="00435429">
        <w:tc>
          <w:tcPr>
            <w:tcW w:w="4428" w:type="dxa"/>
          </w:tcPr>
          <w:p w:rsidR="00F42B22" w:rsidRDefault="00F42B22" w:rsidP="00435429">
            <w:pPr>
              <w:tabs>
                <w:tab w:val="left" w:pos="6660"/>
              </w:tabs>
              <w:spacing w:line="360" w:lineRule="auto"/>
            </w:pPr>
            <w:r>
              <w:t xml:space="preserve">Level </w:t>
            </w:r>
          </w:p>
        </w:tc>
        <w:tc>
          <w:tcPr>
            <w:tcW w:w="4428" w:type="dxa"/>
          </w:tcPr>
          <w:p w:rsidR="00F42B22" w:rsidRDefault="00F42B22" w:rsidP="00435429">
            <w:pPr>
              <w:tabs>
                <w:tab w:val="left" w:pos="6660"/>
              </w:tabs>
              <w:spacing w:line="360" w:lineRule="auto"/>
            </w:pPr>
            <w:r>
              <w:t>BS Pakistan Studies</w:t>
            </w:r>
          </w:p>
        </w:tc>
      </w:tr>
      <w:tr w:rsidR="00F42B22" w:rsidTr="00435429">
        <w:tc>
          <w:tcPr>
            <w:tcW w:w="4428" w:type="dxa"/>
          </w:tcPr>
          <w:p w:rsidR="00F42B22" w:rsidRDefault="00F42B22" w:rsidP="00435429">
            <w:pPr>
              <w:tabs>
                <w:tab w:val="left" w:pos="6660"/>
              </w:tabs>
              <w:spacing w:line="360" w:lineRule="auto"/>
            </w:pPr>
            <w:r>
              <w:t>Delivery</w:t>
            </w:r>
          </w:p>
        </w:tc>
        <w:tc>
          <w:tcPr>
            <w:tcW w:w="4428" w:type="dxa"/>
          </w:tcPr>
          <w:p w:rsidR="00F42B22" w:rsidRDefault="00F42B22" w:rsidP="00435429">
            <w:pPr>
              <w:tabs>
                <w:tab w:val="left" w:pos="6660"/>
              </w:tabs>
              <w:spacing w:line="360" w:lineRule="auto"/>
            </w:pPr>
            <w:r>
              <w:t xml:space="preserve">Semester-VIII </w:t>
            </w:r>
          </w:p>
        </w:tc>
      </w:tr>
    </w:tbl>
    <w:p w:rsidR="00F42B22" w:rsidRDefault="00F42B22" w:rsidP="00F42B22">
      <w:pPr>
        <w:tabs>
          <w:tab w:val="left" w:pos="6660"/>
        </w:tabs>
        <w:jc w:val="both"/>
      </w:pPr>
    </w:p>
    <w:p w:rsidR="00F42B22" w:rsidRDefault="00F42B22" w:rsidP="00F42B22">
      <w:pPr>
        <w:tabs>
          <w:tab w:val="left" w:pos="6660"/>
        </w:tabs>
        <w:spacing w:line="360" w:lineRule="auto"/>
        <w:jc w:val="both"/>
      </w:pPr>
      <w:r w:rsidRPr="001C0F4E">
        <w:rPr>
          <w:b/>
          <w:u w:val="single"/>
        </w:rPr>
        <w:t>Course Objective:</w:t>
      </w:r>
      <w:r w:rsidRPr="002F3700">
        <w:t xml:space="preserve"> </w:t>
      </w:r>
      <w:r>
        <w:t xml:space="preserve">The course will cover the aims, objective and factors leading to the need for </w:t>
      </w:r>
      <w:smartTag w:uri="urn:schemas-microsoft-com:office:smarttags" w:element="place">
        <w:smartTag w:uri="urn:schemas-microsoft-com:office:smarttags" w:element="country-region">
          <w:r>
            <w:t>Pakistan</w:t>
          </w:r>
        </w:smartTag>
      </w:smartTag>
      <w:r>
        <w:t xml:space="preserve">. The Foreign policy of a country should always be according to its national aims and objectives. Keeping in view this principle, </w:t>
      </w:r>
      <w:smartTag w:uri="urn:schemas-microsoft-com:office:smarttags" w:element="place">
        <w:smartTag w:uri="urn:schemas-microsoft-com:office:smarttags" w:element="country-region">
          <w:r>
            <w:t>Pakistan</w:t>
          </w:r>
        </w:smartTag>
      </w:smartTag>
      <w:r>
        <w:t xml:space="preserve"> decided to develop good relations with neighboring countries. The overall policy of the country is to develop close relations with Muslim countries as well as with the developed countries of the world. Special emphasis </w:t>
      </w:r>
      <w:proofErr w:type="gramStart"/>
      <w:r>
        <w:t>will be given</w:t>
      </w:r>
      <w:proofErr w:type="gramEnd"/>
      <w:r>
        <w:t xml:space="preserve"> to the need for defense treaties. </w:t>
      </w:r>
      <w:smartTag w:uri="urn:schemas-microsoft-com:office:smarttags" w:element="place">
        <w:smartTag w:uri="urn:schemas-microsoft-com:office:smarttags" w:element="country-region">
          <w:r>
            <w:t>Pakistan</w:t>
          </w:r>
        </w:smartTag>
      </w:smartTag>
      <w:r>
        <w:t xml:space="preserve">’s interest in socio-economic pacts </w:t>
      </w:r>
      <w:proofErr w:type="gramStart"/>
      <w:r>
        <w:t>will also be discussed</w:t>
      </w:r>
      <w:proofErr w:type="gramEnd"/>
      <w:r>
        <w:t xml:space="preserve"> in detail in this paper. </w:t>
      </w:r>
    </w:p>
    <w:p w:rsidR="00F42B22" w:rsidRDefault="00F42B22" w:rsidP="00F42B22">
      <w:pPr>
        <w:tabs>
          <w:tab w:val="left" w:pos="6660"/>
        </w:tabs>
        <w:spacing w:line="360" w:lineRule="auto"/>
        <w:jc w:val="both"/>
        <w:rPr>
          <w:b/>
          <w:u w:val="single"/>
        </w:rPr>
      </w:pPr>
      <w:r>
        <w:rPr>
          <w:b/>
          <w:u w:val="single"/>
        </w:rPr>
        <w:t xml:space="preserve">Teaching </w:t>
      </w:r>
      <w:r w:rsidRPr="00EC7459">
        <w:rPr>
          <w:b/>
          <w:u w:val="single"/>
        </w:rPr>
        <w:t>Methodology:</w:t>
      </w:r>
    </w:p>
    <w:p w:rsidR="00F42B22" w:rsidRDefault="00F42B22" w:rsidP="00F42B22">
      <w:pPr>
        <w:numPr>
          <w:ilvl w:val="0"/>
          <w:numId w:val="1"/>
        </w:numPr>
        <w:tabs>
          <w:tab w:val="clear" w:pos="1260"/>
          <w:tab w:val="num" w:pos="1080"/>
          <w:tab w:val="left" w:pos="6660"/>
        </w:tabs>
        <w:spacing w:line="360" w:lineRule="auto"/>
        <w:ind w:left="1080"/>
        <w:jc w:val="both"/>
      </w:pPr>
      <w:r>
        <w:t xml:space="preserve">The course </w:t>
      </w:r>
      <w:proofErr w:type="gramStart"/>
      <w:r>
        <w:t>will be taught</w:t>
      </w:r>
      <w:proofErr w:type="gramEnd"/>
      <w:r>
        <w:t xml:space="preserve"> through lectures, discussions and </w:t>
      </w:r>
      <w:proofErr w:type="spellStart"/>
      <w:r>
        <w:t>crose</w:t>
      </w:r>
      <w:proofErr w:type="spellEnd"/>
      <w:r>
        <w:t>-questioning.</w:t>
      </w:r>
    </w:p>
    <w:p w:rsidR="00F42B22" w:rsidRDefault="00F42B22" w:rsidP="00F42B22">
      <w:pPr>
        <w:numPr>
          <w:ilvl w:val="0"/>
          <w:numId w:val="1"/>
        </w:numPr>
        <w:tabs>
          <w:tab w:val="clear" w:pos="1260"/>
          <w:tab w:val="num" w:pos="1080"/>
          <w:tab w:val="left" w:pos="6660"/>
        </w:tabs>
        <w:spacing w:line="360" w:lineRule="auto"/>
        <w:ind w:left="1080"/>
        <w:jc w:val="both"/>
      </w:pPr>
      <w:r>
        <w:t xml:space="preserve"> It is necessary for the students to present their assignments in the </w:t>
      </w:r>
      <w:proofErr w:type="gramStart"/>
      <w:r>
        <w:t>class room</w:t>
      </w:r>
      <w:proofErr w:type="gramEnd"/>
      <w:r>
        <w:t>.</w:t>
      </w:r>
    </w:p>
    <w:p w:rsidR="00F42B22" w:rsidRDefault="00F42B22" w:rsidP="00F42B22">
      <w:pPr>
        <w:numPr>
          <w:ilvl w:val="0"/>
          <w:numId w:val="1"/>
        </w:numPr>
        <w:tabs>
          <w:tab w:val="clear" w:pos="1260"/>
          <w:tab w:val="num" w:pos="1080"/>
          <w:tab w:val="left" w:pos="6660"/>
        </w:tabs>
        <w:spacing w:line="360" w:lineRule="auto"/>
        <w:ind w:left="1080"/>
        <w:jc w:val="both"/>
      </w:pPr>
      <w:r>
        <w:t xml:space="preserve">They students will be </w:t>
      </w:r>
      <w:proofErr w:type="spellStart"/>
      <w:r>
        <w:t>incouraged</w:t>
      </w:r>
      <w:proofErr w:type="spellEnd"/>
      <w:r>
        <w:t xml:space="preserve"> to ask questions.</w:t>
      </w:r>
    </w:p>
    <w:p w:rsidR="00F42B22" w:rsidRDefault="00F42B22" w:rsidP="00F42B22">
      <w:pPr>
        <w:tabs>
          <w:tab w:val="left" w:pos="6660"/>
        </w:tabs>
        <w:spacing w:line="360" w:lineRule="auto"/>
        <w:jc w:val="both"/>
        <w:rPr>
          <w:b/>
          <w:u w:val="single"/>
        </w:rPr>
      </w:pPr>
      <w:r>
        <w:rPr>
          <w:b/>
          <w:u w:val="single"/>
        </w:rPr>
        <w:t>Criteria of Students Evaluation:</w:t>
      </w:r>
    </w:p>
    <w:p w:rsidR="00F42B22" w:rsidRDefault="00F42B22" w:rsidP="00F42B22">
      <w:pPr>
        <w:numPr>
          <w:ilvl w:val="0"/>
          <w:numId w:val="2"/>
        </w:numPr>
        <w:tabs>
          <w:tab w:val="left" w:pos="6660"/>
        </w:tabs>
        <w:spacing w:line="360" w:lineRule="auto"/>
        <w:jc w:val="both"/>
      </w:pPr>
      <w:r>
        <w:t>Assignment.</w:t>
      </w:r>
    </w:p>
    <w:p w:rsidR="00F42B22" w:rsidRDefault="00F42B22" w:rsidP="00F42B22">
      <w:pPr>
        <w:numPr>
          <w:ilvl w:val="0"/>
          <w:numId w:val="2"/>
        </w:numPr>
        <w:tabs>
          <w:tab w:val="left" w:pos="6660"/>
        </w:tabs>
        <w:spacing w:line="360" w:lineRule="auto"/>
        <w:jc w:val="both"/>
      </w:pPr>
      <w:r>
        <w:t>Test.</w:t>
      </w:r>
    </w:p>
    <w:p w:rsidR="00F42B22" w:rsidRDefault="00F42B22" w:rsidP="00F42B22">
      <w:pPr>
        <w:numPr>
          <w:ilvl w:val="0"/>
          <w:numId w:val="2"/>
        </w:numPr>
        <w:tabs>
          <w:tab w:val="left" w:pos="6660"/>
        </w:tabs>
        <w:spacing w:line="360" w:lineRule="auto"/>
        <w:jc w:val="both"/>
      </w:pPr>
      <w:r>
        <w:t>Quiz</w:t>
      </w:r>
    </w:p>
    <w:p w:rsidR="00F42B22" w:rsidRDefault="00F42B22" w:rsidP="00F42B22">
      <w:pPr>
        <w:numPr>
          <w:ilvl w:val="0"/>
          <w:numId w:val="2"/>
        </w:numPr>
        <w:tabs>
          <w:tab w:val="left" w:pos="6660"/>
        </w:tabs>
        <w:spacing w:line="360" w:lineRule="auto"/>
        <w:jc w:val="both"/>
      </w:pPr>
      <w:r>
        <w:t>Group discussion.</w:t>
      </w:r>
    </w:p>
    <w:p w:rsidR="00F42B22" w:rsidRPr="0016408D" w:rsidRDefault="00F42B22" w:rsidP="00F42B22">
      <w:pPr>
        <w:tabs>
          <w:tab w:val="left" w:pos="6660"/>
        </w:tabs>
        <w:spacing w:line="360" w:lineRule="auto"/>
        <w:jc w:val="both"/>
        <w:rPr>
          <w:b/>
          <w:u w:val="single"/>
        </w:rPr>
      </w:pPr>
      <w:r w:rsidRPr="0016408D">
        <w:rPr>
          <w:b/>
          <w:u w:val="single"/>
        </w:rPr>
        <w:t>C</w:t>
      </w:r>
      <w:r>
        <w:rPr>
          <w:b/>
          <w:u w:val="single"/>
        </w:rPr>
        <w:t>urriculum</w:t>
      </w:r>
      <w:r w:rsidRPr="0016408D">
        <w:rPr>
          <w:b/>
          <w:u w:val="single"/>
        </w:rPr>
        <w:t xml:space="preserve"> Contents </w:t>
      </w:r>
    </w:p>
    <w:p w:rsidR="00F42B22" w:rsidRPr="00E576A2" w:rsidRDefault="00F42B22" w:rsidP="00F42B22">
      <w:pPr>
        <w:tabs>
          <w:tab w:val="left" w:pos="6660"/>
        </w:tabs>
        <w:spacing w:line="360" w:lineRule="auto"/>
        <w:jc w:val="both"/>
      </w:pPr>
      <w:r w:rsidRPr="00763BFF">
        <w:rPr>
          <w:b/>
        </w:rPr>
        <w:t xml:space="preserve">Session </w:t>
      </w:r>
      <w:proofErr w:type="gramStart"/>
      <w:r w:rsidRPr="00763BFF">
        <w:rPr>
          <w:b/>
        </w:rPr>
        <w:t>1</w:t>
      </w:r>
      <w:r>
        <w:rPr>
          <w:b/>
        </w:rPr>
        <w:t xml:space="preserve">  </w:t>
      </w:r>
      <w:r>
        <w:t>Policy</w:t>
      </w:r>
      <w:proofErr w:type="gramEnd"/>
      <w:r>
        <w:t xml:space="preserve"> Makers-------Bhutto and Zia.</w:t>
      </w:r>
    </w:p>
    <w:p w:rsidR="00F42B22" w:rsidRPr="002F3700" w:rsidRDefault="00F42B22" w:rsidP="00F42B22">
      <w:pPr>
        <w:tabs>
          <w:tab w:val="left" w:pos="6660"/>
        </w:tabs>
        <w:spacing w:line="360" w:lineRule="auto"/>
        <w:jc w:val="both"/>
      </w:pPr>
      <w:r w:rsidRPr="009A375D">
        <w:rPr>
          <w:b/>
        </w:rPr>
        <w:t xml:space="preserve">Session </w:t>
      </w:r>
      <w:proofErr w:type="gramStart"/>
      <w:r w:rsidRPr="009A375D">
        <w:rPr>
          <w:b/>
        </w:rPr>
        <w:t>2</w:t>
      </w:r>
      <w:r>
        <w:t xml:space="preserve">  Bilateralism</w:t>
      </w:r>
      <w:proofErr w:type="gramEnd"/>
      <w:r>
        <w:t xml:space="preserve"> with </w:t>
      </w:r>
      <w:smartTag w:uri="urn:schemas-microsoft-com:office:smarttags" w:element="country-region">
        <w:r>
          <w:t>India</w:t>
        </w:r>
      </w:smartTag>
      <w:r>
        <w:t xml:space="preserve">, </w:t>
      </w:r>
      <w:proofErr w:type="spellStart"/>
      <w:r>
        <w:t>Simla</w:t>
      </w:r>
      <w:proofErr w:type="spellEnd"/>
      <w:r>
        <w:t xml:space="preserve"> and </w:t>
      </w:r>
      <w:smartTag w:uri="urn:schemas-microsoft-com:office:smarttags" w:element="place">
        <w:smartTag w:uri="urn:schemas-microsoft-com:office:smarttags" w:element="City">
          <w:r>
            <w:t>Delhi</w:t>
          </w:r>
        </w:smartTag>
      </w:smartTag>
      <w:r>
        <w:t xml:space="preserve"> Pacts. </w:t>
      </w:r>
    </w:p>
    <w:p w:rsidR="00F42B22" w:rsidRPr="00CB64A4" w:rsidRDefault="00F42B22" w:rsidP="00F42B22">
      <w:pPr>
        <w:tabs>
          <w:tab w:val="left" w:pos="6660"/>
        </w:tabs>
        <w:spacing w:line="360" w:lineRule="auto"/>
        <w:jc w:val="both"/>
      </w:pPr>
      <w:r w:rsidRPr="009A375D">
        <w:rPr>
          <w:b/>
        </w:rPr>
        <w:t xml:space="preserve">Session </w:t>
      </w:r>
      <w:proofErr w:type="gramStart"/>
      <w:r>
        <w:rPr>
          <w:b/>
        </w:rPr>
        <w:t xml:space="preserve">3  </w:t>
      </w:r>
      <w:r>
        <w:t>Bhutto’s</w:t>
      </w:r>
      <w:proofErr w:type="gramEnd"/>
      <w:r>
        <w:t xml:space="preserve"> Bilateralism Policy; </w:t>
      </w:r>
      <w:smartTag w:uri="urn:schemas-microsoft-com:office:smarttags" w:element="country-region">
        <w:r>
          <w:t>Russia</w:t>
        </w:r>
      </w:smartTag>
      <w:r>
        <w:t xml:space="preserve">, </w:t>
      </w:r>
      <w:smartTag w:uri="urn:schemas-microsoft-com:office:smarttags" w:element="country-region">
        <w:r>
          <w:t>China</w:t>
        </w:r>
      </w:smartTag>
      <w:r>
        <w:t xml:space="preserve"> and </w:t>
      </w:r>
      <w:smartTag w:uri="urn:schemas-microsoft-com:office:smarttags" w:element="place">
        <w:smartTag w:uri="urn:schemas-microsoft-com:office:smarttags" w:element="country-region">
          <w:r>
            <w:t>America</w:t>
          </w:r>
        </w:smartTag>
      </w:smartTag>
      <w:r>
        <w:t xml:space="preserve">.     </w:t>
      </w:r>
    </w:p>
    <w:p w:rsidR="00F42B22" w:rsidRPr="00CD5BF4" w:rsidRDefault="00F42B22" w:rsidP="00F42B22">
      <w:pPr>
        <w:tabs>
          <w:tab w:val="left" w:pos="6660"/>
        </w:tabs>
        <w:spacing w:line="360" w:lineRule="auto"/>
        <w:ind w:left="1080" w:hanging="1080"/>
        <w:jc w:val="both"/>
      </w:pPr>
      <w:r w:rsidRPr="009A375D">
        <w:rPr>
          <w:b/>
        </w:rPr>
        <w:t xml:space="preserve">Session </w:t>
      </w:r>
      <w:proofErr w:type="gramStart"/>
      <w:r>
        <w:rPr>
          <w:b/>
        </w:rPr>
        <w:t xml:space="preserve">4 </w:t>
      </w:r>
      <w:r>
        <w:t xml:space="preserve"> Arab</w:t>
      </w:r>
      <w:proofErr w:type="gramEnd"/>
      <w:r>
        <w:t xml:space="preserve">-Israel War and </w:t>
      </w:r>
      <w:smartTag w:uri="urn:schemas-microsoft-com:office:smarttags" w:element="country-region">
        <w:r>
          <w:t>Pakistan</w:t>
        </w:r>
      </w:smartTag>
      <w:r>
        <w:t xml:space="preserve">, Second Islamic </w:t>
      </w:r>
      <w:smartTag w:uri="urn:schemas-microsoft-com:office:smarttags" w:element="City">
        <w:r>
          <w:t>Summit</w:t>
        </w:r>
      </w:smartTag>
      <w:r>
        <w:t xml:space="preserve"> held in </w:t>
      </w:r>
      <w:smartTag w:uri="urn:schemas-microsoft-com:office:smarttags" w:element="place">
        <w:smartTag w:uri="urn:schemas-microsoft-com:office:smarttags" w:element="country-region">
          <w:r>
            <w:t>Pakistan</w:t>
          </w:r>
        </w:smartTag>
      </w:smartTag>
      <w:r>
        <w:t>.</w:t>
      </w:r>
    </w:p>
    <w:p w:rsidR="00F42B22" w:rsidRPr="00E26E32" w:rsidRDefault="00F42B22" w:rsidP="00F42B22">
      <w:pPr>
        <w:tabs>
          <w:tab w:val="left" w:pos="6660"/>
        </w:tabs>
        <w:spacing w:line="360" w:lineRule="auto"/>
        <w:ind w:left="1080" w:hanging="1080"/>
        <w:jc w:val="both"/>
      </w:pPr>
      <w:r w:rsidRPr="009A375D">
        <w:rPr>
          <w:b/>
        </w:rPr>
        <w:t xml:space="preserve">Session </w:t>
      </w:r>
      <w:proofErr w:type="gramStart"/>
      <w:r>
        <w:rPr>
          <w:b/>
        </w:rPr>
        <w:t xml:space="preserve">5 </w:t>
      </w:r>
      <w:r>
        <w:t xml:space="preserve"> Policy</w:t>
      </w:r>
      <w:proofErr w:type="gramEnd"/>
      <w:r>
        <w:t xml:space="preserve"> Maker’s---------Zia-</w:t>
      </w:r>
      <w:proofErr w:type="spellStart"/>
      <w:r>
        <w:t>ul</w:t>
      </w:r>
      <w:proofErr w:type="spellEnd"/>
      <w:r>
        <w:t>-</w:t>
      </w:r>
      <w:proofErr w:type="spellStart"/>
      <w:r>
        <w:t>Haq</w:t>
      </w:r>
      <w:proofErr w:type="spellEnd"/>
      <w:r>
        <w:t xml:space="preserve"> &amp; </w:t>
      </w:r>
      <w:proofErr w:type="spellStart"/>
      <w:r>
        <w:t>Junejo</w:t>
      </w:r>
      <w:proofErr w:type="spellEnd"/>
      <w:r>
        <w:t>.</w:t>
      </w:r>
    </w:p>
    <w:p w:rsidR="00F42B22" w:rsidRDefault="00F42B22" w:rsidP="00F42B22">
      <w:pPr>
        <w:tabs>
          <w:tab w:val="left" w:pos="6660"/>
        </w:tabs>
        <w:spacing w:line="360" w:lineRule="auto"/>
        <w:ind w:left="1080" w:hanging="1080"/>
        <w:jc w:val="both"/>
      </w:pPr>
      <w:r w:rsidRPr="009A375D">
        <w:rPr>
          <w:b/>
        </w:rPr>
        <w:t>Session</w:t>
      </w:r>
      <w:r>
        <w:rPr>
          <w:b/>
        </w:rPr>
        <w:t xml:space="preserve">6   </w:t>
      </w:r>
      <w:r>
        <w:t xml:space="preserve"> Islamic Revolution in Iran, Arrival of Soviet forces in Afghanistan, Religious uprising in the region, Sectarianism in India and </w:t>
      </w:r>
      <w:proofErr w:type="spellStart"/>
      <w:r>
        <w:t>Siachin</w:t>
      </w:r>
      <w:proofErr w:type="spellEnd"/>
      <w:r>
        <w:t xml:space="preserve"> Issue.</w:t>
      </w:r>
    </w:p>
    <w:p w:rsidR="00F42B22" w:rsidRDefault="00F42B22" w:rsidP="00F42B22">
      <w:pPr>
        <w:tabs>
          <w:tab w:val="left" w:pos="6660"/>
        </w:tabs>
        <w:spacing w:line="360" w:lineRule="auto"/>
        <w:ind w:left="900" w:hanging="900"/>
        <w:jc w:val="both"/>
      </w:pPr>
      <w:r w:rsidRPr="009A375D">
        <w:rPr>
          <w:b/>
        </w:rPr>
        <w:lastRenderedPageBreak/>
        <w:t xml:space="preserve">Session </w:t>
      </w:r>
      <w:r>
        <w:rPr>
          <w:b/>
        </w:rPr>
        <w:t xml:space="preserve">7   </w:t>
      </w:r>
      <w:r>
        <w:t xml:space="preserve">First-line status of </w:t>
      </w:r>
      <w:smartTag w:uri="urn:schemas-microsoft-com:office:smarttags" w:element="place">
        <w:smartTag w:uri="urn:schemas-microsoft-com:office:smarttags" w:element="country-region">
          <w:r>
            <w:t>Pakistan</w:t>
          </w:r>
        </w:smartTag>
      </w:smartTag>
      <w:r>
        <w:t>, US sponsored proxy war against the Soviet</w:t>
      </w:r>
    </w:p>
    <w:p w:rsidR="00F42B22" w:rsidRPr="008A73D2" w:rsidRDefault="00F42B22" w:rsidP="00F42B22">
      <w:pPr>
        <w:tabs>
          <w:tab w:val="left" w:pos="6660"/>
        </w:tabs>
        <w:spacing w:line="360" w:lineRule="auto"/>
        <w:ind w:left="900" w:hanging="900"/>
        <w:jc w:val="both"/>
      </w:pPr>
      <w:r>
        <w:rPr>
          <w:b/>
        </w:rPr>
        <w:t xml:space="preserve">                  </w:t>
      </w:r>
      <w:r>
        <w:t>Union &amp; Geneva Agreement.</w:t>
      </w:r>
    </w:p>
    <w:p w:rsidR="00F42B22" w:rsidRPr="009D324C" w:rsidRDefault="00F42B22" w:rsidP="00F42B22">
      <w:pPr>
        <w:tabs>
          <w:tab w:val="left" w:pos="6660"/>
        </w:tabs>
        <w:spacing w:line="360" w:lineRule="auto"/>
        <w:jc w:val="both"/>
      </w:pPr>
      <w:r w:rsidRPr="009A375D">
        <w:rPr>
          <w:b/>
        </w:rPr>
        <w:t xml:space="preserve">Session </w:t>
      </w:r>
      <w:r>
        <w:rPr>
          <w:b/>
        </w:rPr>
        <w:t xml:space="preserve">8   </w:t>
      </w:r>
      <w:r>
        <w:t xml:space="preserve">Soviet Dismemberment and the End of </w:t>
      </w:r>
      <w:proofErr w:type="spellStart"/>
      <w:r>
        <w:t>Col</w:t>
      </w:r>
      <w:proofErr w:type="spellEnd"/>
      <w:r>
        <w:t xml:space="preserve"> War.</w:t>
      </w:r>
      <w:r>
        <w:rPr>
          <w:b/>
        </w:rPr>
        <w:t xml:space="preserve"> </w:t>
      </w:r>
    </w:p>
    <w:p w:rsidR="00F42B22" w:rsidRPr="00BF6D6B" w:rsidRDefault="00F42B22" w:rsidP="00F42B22">
      <w:pPr>
        <w:tabs>
          <w:tab w:val="left" w:pos="6660"/>
        </w:tabs>
        <w:spacing w:line="360" w:lineRule="auto"/>
        <w:ind w:left="1260" w:hanging="1260"/>
        <w:jc w:val="both"/>
      </w:pPr>
      <w:r>
        <w:rPr>
          <w:b/>
        </w:rPr>
        <w:t xml:space="preserve">Session </w:t>
      </w:r>
      <w:proofErr w:type="gramStart"/>
      <w:r>
        <w:rPr>
          <w:b/>
        </w:rPr>
        <w:t xml:space="preserve">9  </w:t>
      </w:r>
      <w:r>
        <w:t>Policy</w:t>
      </w:r>
      <w:proofErr w:type="gramEnd"/>
      <w:r>
        <w:t>-Makers---------</w:t>
      </w:r>
      <w:proofErr w:type="spellStart"/>
      <w:r>
        <w:t>Junejo</w:t>
      </w:r>
      <w:proofErr w:type="spellEnd"/>
      <w:r>
        <w:t xml:space="preserve">, Benazir and Nawaz Sharif. </w:t>
      </w:r>
    </w:p>
    <w:p w:rsidR="00F42B22" w:rsidRDefault="00F42B22" w:rsidP="00F42B22">
      <w:pPr>
        <w:tabs>
          <w:tab w:val="left" w:pos="6660"/>
        </w:tabs>
        <w:spacing w:line="360" w:lineRule="auto"/>
        <w:jc w:val="both"/>
      </w:pPr>
      <w:r>
        <w:rPr>
          <w:b/>
        </w:rPr>
        <w:t xml:space="preserve">Session </w:t>
      </w:r>
      <w:proofErr w:type="gramStart"/>
      <w:r>
        <w:rPr>
          <w:b/>
        </w:rPr>
        <w:t xml:space="preserve">10  </w:t>
      </w:r>
      <w:r>
        <w:t>Nuclear</w:t>
      </w:r>
      <w:proofErr w:type="gramEnd"/>
      <w:r>
        <w:t xml:space="preserve"> Non-Proliferation Treaty (NPT), </w:t>
      </w:r>
      <w:smartTag w:uri="urn:schemas-microsoft-com:office:smarttags" w:element="place">
        <w:r>
          <w:t>New World</w:t>
        </w:r>
      </w:smartTag>
      <w:r>
        <w:t xml:space="preserve"> Order.</w:t>
      </w:r>
    </w:p>
    <w:p w:rsidR="00F42B22" w:rsidRDefault="00F42B22" w:rsidP="00F42B22">
      <w:pPr>
        <w:tabs>
          <w:tab w:val="left" w:pos="6660"/>
        </w:tabs>
        <w:spacing w:line="360" w:lineRule="auto"/>
        <w:jc w:val="both"/>
      </w:pPr>
      <w:r>
        <w:rPr>
          <w:b/>
        </w:rPr>
        <w:t xml:space="preserve">Session </w:t>
      </w:r>
      <w:proofErr w:type="gramStart"/>
      <w:r>
        <w:rPr>
          <w:b/>
        </w:rPr>
        <w:t xml:space="preserve">11  </w:t>
      </w:r>
      <w:r>
        <w:t>Militancy</w:t>
      </w:r>
      <w:proofErr w:type="gramEnd"/>
      <w:r>
        <w:t xml:space="preserve"> in Kashmir, Emergence of </w:t>
      </w:r>
      <w:smartTag w:uri="urn:schemas-microsoft-com:office:smarttags" w:element="place">
        <w:r>
          <w:t>Central Asia</w:t>
        </w:r>
      </w:smartTag>
      <w:r>
        <w:t>, Taliban Regime.</w:t>
      </w:r>
      <w:r>
        <w:rPr>
          <w:b/>
        </w:rPr>
        <w:t xml:space="preserve"> </w:t>
      </w:r>
    </w:p>
    <w:p w:rsidR="00F42B22" w:rsidRDefault="00F42B22" w:rsidP="00F42B22">
      <w:pPr>
        <w:tabs>
          <w:tab w:val="left" w:pos="6660"/>
        </w:tabs>
        <w:spacing w:line="360" w:lineRule="auto"/>
        <w:jc w:val="both"/>
        <w:rPr>
          <w:b/>
        </w:rPr>
      </w:pPr>
    </w:p>
    <w:p w:rsidR="00F42B22" w:rsidRDefault="00F42B22" w:rsidP="00F42B22">
      <w:pPr>
        <w:tabs>
          <w:tab w:val="left" w:pos="6660"/>
        </w:tabs>
        <w:spacing w:line="360" w:lineRule="auto"/>
        <w:jc w:val="both"/>
        <w:rPr>
          <w:b/>
        </w:rPr>
      </w:pPr>
    </w:p>
    <w:p w:rsidR="00F42B22" w:rsidRPr="005032D4" w:rsidRDefault="00F42B22" w:rsidP="00F42B22">
      <w:pPr>
        <w:tabs>
          <w:tab w:val="left" w:pos="6660"/>
        </w:tabs>
        <w:spacing w:line="360" w:lineRule="auto"/>
        <w:jc w:val="both"/>
      </w:pPr>
      <w:r>
        <w:rPr>
          <w:b/>
        </w:rPr>
        <w:t xml:space="preserve">Session </w:t>
      </w:r>
      <w:proofErr w:type="gramStart"/>
      <w:r>
        <w:rPr>
          <w:b/>
        </w:rPr>
        <w:t xml:space="preserve">12  </w:t>
      </w:r>
      <w:r>
        <w:t>Nuclear</w:t>
      </w:r>
      <w:proofErr w:type="gramEnd"/>
      <w:r>
        <w:t xml:space="preserve"> flash Point in </w:t>
      </w:r>
      <w:smartTag w:uri="urn:schemas-microsoft-com:office:smarttags" w:element="place">
        <w:r>
          <w:t>South Asia</w:t>
        </w:r>
      </w:smartTag>
      <w:r>
        <w:t xml:space="preserve">, Lahore </w:t>
      </w:r>
      <w:proofErr w:type="spellStart"/>
      <w:r>
        <w:t>Yatra</w:t>
      </w:r>
      <w:proofErr w:type="spellEnd"/>
      <w:r>
        <w:t xml:space="preserve">, </w:t>
      </w:r>
      <w:proofErr w:type="spellStart"/>
      <w:r>
        <w:t>Kargil</w:t>
      </w:r>
      <w:proofErr w:type="spellEnd"/>
      <w:r>
        <w:t xml:space="preserve"> Episode. </w:t>
      </w:r>
    </w:p>
    <w:p w:rsidR="00F42B22" w:rsidRDefault="00F42B22" w:rsidP="00F42B22">
      <w:pPr>
        <w:tabs>
          <w:tab w:val="left" w:pos="6660"/>
        </w:tabs>
        <w:spacing w:line="360" w:lineRule="auto"/>
        <w:jc w:val="both"/>
      </w:pPr>
      <w:r>
        <w:rPr>
          <w:b/>
        </w:rPr>
        <w:t xml:space="preserve">Session </w:t>
      </w:r>
      <w:proofErr w:type="gramStart"/>
      <w:r>
        <w:rPr>
          <w:b/>
        </w:rPr>
        <w:t xml:space="preserve">13  </w:t>
      </w:r>
      <w:r>
        <w:t>SEATO</w:t>
      </w:r>
      <w:proofErr w:type="gramEnd"/>
      <w:r>
        <w:t xml:space="preserve"> &amp; CENTO.</w:t>
      </w:r>
    </w:p>
    <w:p w:rsidR="00F42B22" w:rsidRDefault="00F42B22" w:rsidP="00F42B22">
      <w:pPr>
        <w:tabs>
          <w:tab w:val="left" w:pos="6660"/>
        </w:tabs>
        <w:spacing w:line="360" w:lineRule="auto"/>
        <w:jc w:val="both"/>
      </w:pPr>
      <w:r>
        <w:rPr>
          <w:b/>
        </w:rPr>
        <w:t xml:space="preserve">Session </w:t>
      </w:r>
      <w:proofErr w:type="gramStart"/>
      <w:r>
        <w:rPr>
          <w:b/>
        </w:rPr>
        <w:t xml:space="preserve">14  </w:t>
      </w:r>
      <w:r>
        <w:t>OIC</w:t>
      </w:r>
      <w:proofErr w:type="gramEnd"/>
      <w:r>
        <w:t>, NAM &amp; SAARC.</w:t>
      </w:r>
    </w:p>
    <w:p w:rsidR="00F42B22" w:rsidRDefault="00F42B22" w:rsidP="00F42B22">
      <w:pPr>
        <w:tabs>
          <w:tab w:val="left" w:pos="6660"/>
        </w:tabs>
        <w:spacing w:line="360" w:lineRule="auto"/>
        <w:jc w:val="both"/>
      </w:pPr>
      <w:r>
        <w:rPr>
          <w:b/>
        </w:rPr>
        <w:t xml:space="preserve">Session </w:t>
      </w:r>
      <w:proofErr w:type="gramStart"/>
      <w:r>
        <w:rPr>
          <w:b/>
        </w:rPr>
        <w:t xml:space="preserve">15  </w:t>
      </w:r>
      <w:r>
        <w:t>Common</w:t>
      </w:r>
      <w:proofErr w:type="gramEnd"/>
      <w:r>
        <w:t xml:space="preserve"> Wealth, ECO.</w:t>
      </w:r>
    </w:p>
    <w:p w:rsidR="00F42B22" w:rsidRPr="00922CCB" w:rsidRDefault="00F42B22" w:rsidP="00F42B22">
      <w:pPr>
        <w:tabs>
          <w:tab w:val="left" w:pos="6660"/>
        </w:tabs>
        <w:spacing w:line="360" w:lineRule="auto"/>
        <w:jc w:val="both"/>
        <w:rPr>
          <w:u w:val="single"/>
        </w:rPr>
      </w:pPr>
      <w:r>
        <w:rPr>
          <w:b/>
        </w:rPr>
        <w:t xml:space="preserve">Session </w:t>
      </w:r>
      <w:proofErr w:type="gramStart"/>
      <w:r>
        <w:rPr>
          <w:b/>
        </w:rPr>
        <w:t xml:space="preserve">16  </w:t>
      </w:r>
      <w:r>
        <w:t>Pakistan</w:t>
      </w:r>
      <w:proofErr w:type="gramEnd"/>
      <w:r>
        <w:t xml:space="preserve"> and </w:t>
      </w:r>
      <w:smartTag w:uri="urn:schemas-microsoft-com:office:smarttags" w:element="place">
        <w:r>
          <w:t>Middle East</w:t>
        </w:r>
      </w:smartTag>
      <w:r>
        <w:t>.</w:t>
      </w:r>
    </w:p>
    <w:p w:rsidR="00F42B22" w:rsidRPr="00922CCB" w:rsidRDefault="00F42B22" w:rsidP="00F42B22">
      <w:pPr>
        <w:tabs>
          <w:tab w:val="left" w:pos="6660"/>
        </w:tabs>
        <w:spacing w:line="360" w:lineRule="auto"/>
        <w:jc w:val="both"/>
        <w:rPr>
          <w:u w:val="single"/>
        </w:rPr>
      </w:pPr>
      <w:r>
        <w:rPr>
          <w:b/>
        </w:rPr>
        <w:t xml:space="preserve">Session </w:t>
      </w:r>
      <w:proofErr w:type="gramStart"/>
      <w:r>
        <w:rPr>
          <w:b/>
        </w:rPr>
        <w:t xml:space="preserve">17  </w:t>
      </w:r>
      <w:r>
        <w:t>Pakistan</w:t>
      </w:r>
      <w:proofErr w:type="gramEnd"/>
      <w:r>
        <w:t xml:space="preserve"> and the United Nations.</w:t>
      </w:r>
    </w:p>
    <w:p w:rsidR="00F42B22" w:rsidRPr="00EC7459" w:rsidRDefault="00F42B22" w:rsidP="00F42B22">
      <w:pPr>
        <w:tabs>
          <w:tab w:val="left" w:pos="6660"/>
        </w:tabs>
        <w:spacing w:line="360" w:lineRule="auto"/>
        <w:jc w:val="both"/>
        <w:rPr>
          <w:b/>
          <w:u w:val="single"/>
        </w:rPr>
      </w:pPr>
      <w:r>
        <w:rPr>
          <w:b/>
          <w:u w:val="single"/>
        </w:rPr>
        <w:t xml:space="preserve">Suggested </w:t>
      </w:r>
      <w:smartTag w:uri="urn:schemas-microsoft-com:office:smarttags" w:element="place">
        <w:smartTag w:uri="urn:schemas-microsoft-com:office:smarttags" w:element="City">
          <w:r>
            <w:rPr>
              <w:b/>
              <w:u w:val="single"/>
            </w:rPr>
            <w:t>Readings</w:t>
          </w:r>
        </w:smartTag>
      </w:smartTag>
      <w:r w:rsidRPr="00EC7459">
        <w:rPr>
          <w:b/>
          <w:u w:val="single"/>
        </w:rPr>
        <w:t>:</w:t>
      </w:r>
    </w:p>
    <w:p w:rsidR="00F42B22" w:rsidRPr="00CD1CA6" w:rsidRDefault="00F42B22" w:rsidP="00F42B22">
      <w:pPr>
        <w:numPr>
          <w:ilvl w:val="0"/>
          <w:numId w:val="3"/>
        </w:numPr>
        <w:tabs>
          <w:tab w:val="left" w:pos="6660"/>
        </w:tabs>
        <w:jc w:val="both"/>
        <w:rPr>
          <w:b/>
          <w:u w:val="single"/>
        </w:rPr>
      </w:pPr>
      <w:r>
        <w:t xml:space="preserve">Amin </w:t>
      </w:r>
      <w:proofErr w:type="spellStart"/>
      <w:r>
        <w:t>Shahid</w:t>
      </w:r>
      <w:proofErr w:type="spellEnd"/>
      <w:r>
        <w:t xml:space="preserve"> M., </w:t>
      </w:r>
      <w:r w:rsidRPr="004D7E0A">
        <w:rPr>
          <w:i/>
        </w:rPr>
        <w:t>Pakistan’s Foreign Policy: A Reappraisal</w:t>
      </w:r>
      <w:r>
        <w:t xml:space="preserve">, </w:t>
      </w:r>
      <w:smartTag w:uri="urn:schemas-microsoft-com:office:smarttags" w:element="place">
        <w:smartTag w:uri="urn:schemas-microsoft-com:office:smarttags" w:element="City">
          <w:r>
            <w:t>Karachi</w:t>
          </w:r>
        </w:smartTag>
      </w:smartTag>
      <w:r>
        <w:t>, 2004.</w:t>
      </w:r>
    </w:p>
    <w:p w:rsidR="00F42B22" w:rsidRPr="00AB7535" w:rsidRDefault="00F42B22" w:rsidP="00F42B22">
      <w:pPr>
        <w:numPr>
          <w:ilvl w:val="0"/>
          <w:numId w:val="3"/>
        </w:numPr>
        <w:tabs>
          <w:tab w:val="left" w:pos="6660"/>
        </w:tabs>
        <w:jc w:val="both"/>
        <w:rPr>
          <w:b/>
          <w:u w:val="single"/>
        </w:rPr>
      </w:pPr>
      <w:proofErr w:type="spellStart"/>
      <w:r>
        <w:t>Arif</w:t>
      </w:r>
      <w:proofErr w:type="spellEnd"/>
      <w:r>
        <w:t xml:space="preserve">, K. (ed.), </w:t>
      </w:r>
      <w:r w:rsidRPr="00402D33">
        <w:rPr>
          <w:i/>
        </w:rPr>
        <w:t>America-Pakistan Relations</w:t>
      </w:r>
      <w:r>
        <w:t xml:space="preserve">, </w:t>
      </w:r>
      <w:smartTag w:uri="urn:schemas-microsoft-com:office:smarttags" w:element="place">
        <w:smartTag w:uri="urn:schemas-microsoft-com:office:smarttags" w:element="City">
          <w:r>
            <w:t>Lahore</w:t>
          </w:r>
        </w:smartTag>
      </w:smartTag>
      <w:r>
        <w:t>, 1984.</w:t>
      </w:r>
    </w:p>
    <w:p w:rsidR="00F42B22" w:rsidRPr="00FA7E3D" w:rsidRDefault="00F42B22" w:rsidP="00F42B22">
      <w:pPr>
        <w:numPr>
          <w:ilvl w:val="0"/>
          <w:numId w:val="3"/>
        </w:numPr>
        <w:tabs>
          <w:tab w:val="left" w:pos="6660"/>
        </w:tabs>
        <w:jc w:val="both"/>
        <w:rPr>
          <w:b/>
          <w:u w:val="single"/>
        </w:rPr>
      </w:pPr>
      <w:r>
        <w:t xml:space="preserve">Brands, William J., </w:t>
      </w:r>
      <w:smartTag w:uri="urn:schemas-microsoft-com:office:smarttags" w:element="country-region">
        <w:r>
          <w:rPr>
            <w:i/>
          </w:rPr>
          <w:t>India</w:t>
        </w:r>
      </w:smartTag>
      <w:r>
        <w:rPr>
          <w:i/>
        </w:rPr>
        <w:t xml:space="preserve">, </w:t>
      </w:r>
      <w:smartTag w:uri="urn:schemas-microsoft-com:office:smarttags" w:element="country-region">
        <w:r>
          <w:rPr>
            <w:i/>
          </w:rPr>
          <w:t>Pakistan</w:t>
        </w:r>
      </w:smartTag>
      <w:r>
        <w:rPr>
          <w:i/>
        </w:rPr>
        <w:t xml:space="preserve"> and the Great Powers</w:t>
      </w:r>
      <w:r>
        <w:t xml:space="preserve">, </w:t>
      </w:r>
      <w:smartTag w:uri="urn:schemas-microsoft-com:office:smarttags" w:element="place">
        <w:smartTag w:uri="urn:schemas-microsoft-com:office:smarttags" w:element="State">
          <w:r>
            <w:t>New York</w:t>
          </w:r>
        </w:smartTag>
      </w:smartTag>
      <w:r>
        <w:t>, 1972.</w:t>
      </w:r>
    </w:p>
    <w:p w:rsidR="00F42B22" w:rsidRPr="00CD1CA6" w:rsidRDefault="00F42B22" w:rsidP="00F42B22">
      <w:pPr>
        <w:numPr>
          <w:ilvl w:val="0"/>
          <w:numId w:val="3"/>
        </w:numPr>
        <w:tabs>
          <w:tab w:val="left" w:pos="6660"/>
        </w:tabs>
        <w:jc w:val="both"/>
        <w:rPr>
          <w:b/>
          <w:u w:val="single"/>
        </w:rPr>
      </w:pPr>
      <w:r>
        <w:t xml:space="preserve">Burke, S. M., and Lawrence </w:t>
      </w:r>
      <w:proofErr w:type="spellStart"/>
      <w:r>
        <w:t>Ziring</w:t>
      </w:r>
      <w:proofErr w:type="spellEnd"/>
      <w:r>
        <w:t xml:space="preserve">, </w:t>
      </w:r>
      <w:r w:rsidRPr="00003F71">
        <w:rPr>
          <w:i/>
        </w:rPr>
        <w:t>Pakistan’s Foreign Policy</w:t>
      </w:r>
      <w:r>
        <w:t xml:space="preserve"> (Re. II ed.), </w:t>
      </w:r>
      <w:smartTag w:uri="urn:schemas-microsoft-com:office:smarttags" w:element="place">
        <w:smartTag w:uri="urn:schemas-microsoft-com:office:smarttags" w:element="City">
          <w:r>
            <w:t>Karachi</w:t>
          </w:r>
        </w:smartTag>
      </w:smartTag>
      <w:r>
        <w:t>, 1990.</w:t>
      </w:r>
    </w:p>
    <w:p w:rsidR="00F42B22" w:rsidRPr="009507D6" w:rsidRDefault="00F42B22" w:rsidP="00F42B22">
      <w:pPr>
        <w:numPr>
          <w:ilvl w:val="0"/>
          <w:numId w:val="3"/>
        </w:numPr>
        <w:tabs>
          <w:tab w:val="left" w:pos="6660"/>
        </w:tabs>
        <w:jc w:val="both"/>
        <w:rPr>
          <w:b/>
          <w:u w:val="single"/>
        </w:rPr>
      </w:pPr>
      <w:r>
        <w:t xml:space="preserve">Burke, S. M., </w:t>
      </w:r>
      <w:r w:rsidRPr="000E0A48">
        <w:rPr>
          <w:i/>
        </w:rPr>
        <w:t>Mainspring of Indian and Pakistani Foreign Policy</w:t>
      </w:r>
      <w:r>
        <w:t xml:space="preserve">. </w:t>
      </w:r>
      <w:smartTag w:uri="urn:schemas-microsoft-com:office:smarttags" w:element="place">
        <w:smartTag w:uri="urn:schemas-microsoft-com:office:smarttags" w:element="City">
          <w:r>
            <w:t>Minneapolis</w:t>
          </w:r>
        </w:smartTag>
      </w:smartTag>
      <w:r>
        <w:t>, 1972.</w:t>
      </w:r>
    </w:p>
    <w:p w:rsidR="00F42B22" w:rsidRPr="002D3F63" w:rsidRDefault="00F42B22" w:rsidP="00F42B22">
      <w:pPr>
        <w:numPr>
          <w:ilvl w:val="0"/>
          <w:numId w:val="3"/>
        </w:numPr>
        <w:tabs>
          <w:tab w:val="left" w:pos="6660"/>
        </w:tabs>
        <w:jc w:val="both"/>
        <w:rPr>
          <w:b/>
          <w:u w:val="single"/>
        </w:rPr>
      </w:pPr>
      <w:r>
        <w:t xml:space="preserve">Burke, S. M., </w:t>
      </w:r>
      <w:proofErr w:type="gramStart"/>
      <w:r w:rsidRPr="00241548">
        <w:rPr>
          <w:i/>
        </w:rPr>
        <w:t>Pakistan’s</w:t>
      </w:r>
      <w:proofErr w:type="gramEnd"/>
      <w:r w:rsidRPr="00241548">
        <w:rPr>
          <w:i/>
        </w:rPr>
        <w:t xml:space="preserve"> Foreign Policy: and Historical Study</w:t>
      </w:r>
      <w:r>
        <w:t xml:space="preserve">, </w:t>
      </w:r>
      <w:smartTag w:uri="urn:schemas-microsoft-com:office:smarttags" w:element="place">
        <w:smartTag w:uri="urn:schemas-microsoft-com:office:smarttags" w:element="City">
          <w:r>
            <w:t>London</w:t>
          </w:r>
        </w:smartTag>
      </w:smartTag>
      <w:r>
        <w:t>, 1973.</w:t>
      </w:r>
    </w:p>
    <w:p w:rsidR="00F42B22" w:rsidRPr="00FA7E3D" w:rsidRDefault="00F42B22" w:rsidP="00F42B22">
      <w:pPr>
        <w:numPr>
          <w:ilvl w:val="0"/>
          <w:numId w:val="3"/>
        </w:numPr>
        <w:tabs>
          <w:tab w:val="left" w:pos="6660"/>
        </w:tabs>
        <w:jc w:val="both"/>
        <w:rPr>
          <w:b/>
          <w:u w:val="single"/>
        </w:rPr>
      </w:pPr>
      <w:r>
        <w:t xml:space="preserve">Hussain, </w:t>
      </w:r>
      <w:proofErr w:type="spellStart"/>
      <w:smartTag w:uri="urn:schemas-microsoft-com:office:smarttags" w:element="City">
        <w:r>
          <w:t>Arif</w:t>
        </w:r>
      </w:smartTag>
      <w:proofErr w:type="spellEnd"/>
      <w:r>
        <w:t xml:space="preserve">, </w:t>
      </w:r>
      <w:smartTag w:uri="urn:schemas-microsoft-com:office:smarttags" w:element="country-region">
        <w:r w:rsidRPr="00275534">
          <w:rPr>
            <w:i/>
          </w:rPr>
          <w:t>Pakistan</w:t>
        </w:r>
      </w:smartTag>
      <w:r w:rsidRPr="00275534">
        <w:rPr>
          <w:i/>
        </w:rPr>
        <w:t>: Its Ideology and Foreign Policy</w:t>
      </w:r>
      <w:r>
        <w:t xml:space="preserve">, </w:t>
      </w:r>
      <w:smartTag w:uri="urn:schemas-microsoft-com:office:smarttags" w:element="place">
        <w:smartTag w:uri="urn:schemas-microsoft-com:office:smarttags" w:element="City">
          <w:r>
            <w:t>London</w:t>
          </w:r>
        </w:smartTag>
      </w:smartTag>
      <w:r>
        <w:t>, 1966.</w:t>
      </w:r>
    </w:p>
    <w:p w:rsidR="00F42B22" w:rsidRPr="001D6DC9" w:rsidRDefault="00F42B22" w:rsidP="00F42B22">
      <w:pPr>
        <w:numPr>
          <w:ilvl w:val="0"/>
          <w:numId w:val="3"/>
        </w:numPr>
        <w:tabs>
          <w:tab w:val="left" w:pos="6660"/>
        </w:tabs>
        <w:jc w:val="both"/>
        <w:rPr>
          <w:b/>
          <w:u w:val="single"/>
        </w:rPr>
      </w:pPr>
      <w:r>
        <w:t xml:space="preserve">Hussain, </w:t>
      </w:r>
      <w:proofErr w:type="spellStart"/>
      <w:smartTag w:uri="urn:schemas-microsoft-com:office:smarttags" w:element="City">
        <w:r>
          <w:t>Arif</w:t>
        </w:r>
        <w:proofErr w:type="spellEnd"/>
        <w:r>
          <w:t>.</w:t>
        </w:r>
      </w:smartTag>
      <w:r>
        <w:t xml:space="preserve">, </w:t>
      </w:r>
      <w:smartTag w:uri="urn:schemas-microsoft-com:office:smarttags" w:element="country-region">
        <w:r w:rsidRPr="00FF7A50">
          <w:rPr>
            <w:i/>
          </w:rPr>
          <w:t>Pakistan</w:t>
        </w:r>
      </w:smartTag>
      <w:r w:rsidRPr="00FF7A50">
        <w:rPr>
          <w:i/>
        </w:rPr>
        <w:t>: Its ideology and Foreign Policy</w:t>
      </w:r>
      <w:r>
        <w:t xml:space="preserve">, </w:t>
      </w:r>
      <w:smartTag w:uri="urn:schemas-microsoft-com:office:smarttags" w:element="place">
        <w:smartTag w:uri="urn:schemas-microsoft-com:office:smarttags" w:element="City">
          <w:r>
            <w:t>Lahore</w:t>
          </w:r>
        </w:smartTag>
      </w:smartTag>
      <w:r>
        <w:t>, 1989.</w:t>
      </w:r>
    </w:p>
    <w:p w:rsidR="00F42B22" w:rsidRPr="00650B56" w:rsidRDefault="00F42B22" w:rsidP="00F42B22">
      <w:pPr>
        <w:numPr>
          <w:ilvl w:val="0"/>
          <w:numId w:val="3"/>
        </w:numPr>
        <w:tabs>
          <w:tab w:val="left" w:pos="6660"/>
        </w:tabs>
        <w:jc w:val="both"/>
        <w:rPr>
          <w:b/>
          <w:u w:val="single"/>
        </w:rPr>
      </w:pPr>
      <w:r>
        <w:t xml:space="preserve">Malik, </w:t>
      </w:r>
      <w:proofErr w:type="spellStart"/>
      <w:r>
        <w:t>Hafeez</w:t>
      </w:r>
      <w:proofErr w:type="spellEnd"/>
      <w:r>
        <w:t xml:space="preserve">, </w:t>
      </w:r>
      <w:r w:rsidRPr="00650B56">
        <w:rPr>
          <w:i/>
        </w:rPr>
        <w:t xml:space="preserve">Soviet-American Relations with </w:t>
      </w:r>
      <w:smartTag w:uri="urn:schemas-microsoft-com:office:smarttags" w:element="country-region">
        <w:r w:rsidRPr="00650B56">
          <w:rPr>
            <w:i/>
          </w:rPr>
          <w:t>Pakistan</w:t>
        </w:r>
      </w:smartTag>
      <w:r w:rsidRPr="00650B56">
        <w:rPr>
          <w:i/>
        </w:rPr>
        <w:t xml:space="preserve">, </w:t>
      </w:r>
      <w:smartTag w:uri="urn:schemas-microsoft-com:office:smarttags" w:element="country-region">
        <w:r w:rsidRPr="00650B56">
          <w:rPr>
            <w:i/>
          </w:rPr>
          <w:t>Iran</w:t>
        </w:r>
      </w:smartTag>
      <w:r w:rsidRPr="00650B56">
        <w:rPr>
          <w:i/>
        </w:rPr>
        <w:t xml:space="preserve"> and </w:t>
      </w:r>
      <w:smartTag w:uri="urn:schemas-microsoft-com:office:smarttags" w:element="country-region">
        <w:r w:rsidRPr="00650B56">
          <w:rPr>
            <w:i/>
          </w:rPr>
          <w:t>Afghanistan</w:t>
        </w:r>
      </w:smartTag>
      <w:r>
        <w:t xml:space="preserve">, </w:t>
      </w:r>
      <w:smartTag w:uri="urn:schemas-microsoft-com:office:smarttags" w:element="place">
        <w:smartTag w:uri="urn:schemas-microsoft-com:office:smarttags" w:element="City">
          <w:r>
            <w:t>London</w:t>
          </w:r>
        </w:smartTag>
      </w:smartTag>
      <w:r>
        <w:t>, 1994.</w:t>
      </w:r>
    </w:p>
    <w:p w:rsidR="00F42B22" w:rsidRPr="003D7A98" w:rsidRDefault="00F42B22" w:rsidP="00F42B22">
      <w:pPr>
        <w:numPr>
          <w:ilvl w:val="0"/>
          <w:numId w:val="3"/>
        </w:numPr>
        <w:tabs>
          <w:tab w:val="left" w:pos="6660"/>
        </w:tabs>
        <w:jc w:val="both"/>
        <w:rPr>
          <w:b/>
          <w:u w:val="single"/>
        </w:rPr>
      </w:pPr>
      <w:r>
        <w:t xml:space="preserve">Malik, </w:t>
      </w:r>
      <w:proofErr w:type="spellStart"/>
      <w:proofErr w:type="gramStart"/>
      <w:r>
        <w:t>Hafeez</w:t>
      </w:r>
      <w:proofErr w:type="spellEnd"/>
      <w:r>
        <w:t>.,</w:t>
      </w:r>
      <w:proofErr w:type="gramEnd"/>
      <w:r>
        <w:t xml:space="preserve"> </w:t>
      </w:r>
      <w:r w:rsidRPr="007E2BC0">
        <w:rPr>
          <w:i/>
        </w:rPr>
        <w:t xml:space="preserve">Soviet-American Relations with </w:t>
      </w:r>
      <w:smartTag w:uri="urn:schemas-microsoft-com:office:smarttags" w:element="country-region">
        <w:r w:rsidRPr="007E2BC0">
          <w:rPr>
            <w:i/>
          </w:rPr>
          <w:t>Pakistan</w:t>
        </w:r>
      </w:smartTag>
      <w:r w:rsidRPr="007E2BC0">
        <w:rPr>
          <w:i/>
        </w:rPr>
        <w:t xml:space="preserve">, </w:t>
      </w:r>
      <w:smartTag w:uri="urn:schemas-microsoft-com:office:smarttags" w:element="country-region">
        <w:r w:rsidRPr="007E2BC0">
          <w:rPr>
            <w:i/>
          </w:rPr>
          <w:t>Iran</w:t>
        </w:r>
      </w:smartTag>
      <w:r w:rsidRPr="007E2BC0">
        <w:rPr>
          <w:i/>
        </w:rPr>
        <w:t xml:space="preserve"> and </w:t>
      </w:r>
      <w:smartTag w:uri="urn:schemas-microsoft-com:office:smarttags" w:element="place">
        <w:smartTag w:uri="urn:schemas-microsoft-com:office:smarttags" w:element="country-region">
          <w:r w:rsidRPr="007E2BC0">
            <w:rPr>
              <w:i/>
            </w:rPr>
            <w:t>Afghanistan</w:t>
          </w:r>
        </w:smartTag>
      </w:smartTag>
      <w:r>
        <w:t xml:space="preserve">. </w:t>
      </w:r>
      <w:smartTag w:uri="urn:schemas-microsoft-com:office:smarttags" w:element="place">
        <w:smartTag w:uri="urn:schemas-microsoft-com:office:smarttags" w:element="City">
          <w:r>
            <w:t>London</w:t>
          </w:r>
        </w:smartTag>
      </w:smartTag>
      <w:r>
        <w:t>, 1994.</w:t>
      </w:r>
    </w:p>
    <w:p w:rsidR="00F42B22" w:rsidRPr="000A6161" w:rsidRDefault="00F42B22" w:rsidP="00F42B22">
      <w:pPr>
        <w:numPr>
          <w:ilvl w:val="0"/>
          <w:numId w:val="3"/>
        </w:numPr>
        <w:tabs>
          <w:tab w:val="left" w:pos="6660"/>
        </w:tabs>
        <w:jc w:val="both"/>
        <w:rPr>
          <w:b/>
          <w:u w:val="single"/>
        </w:rPr>
      </w:pPr>
      <w:r>
        <w:t xml:space="preserve">Nawaz, </w:t>
      </w:r>
      <w:proofErr w:type="spellStart"/>
      <w:r>
        <w:t>Shamsa</w:t>
      </w:r>
      <w:proofErr w:type="spellEnd"/>
      <w:r>
        <w:t xml:space="preserve">, </w:t>
      </w:r>
      <w:r w:rsidRPr="00E12B8C">
        <w:rPr>
          <w:i/>
        </w:rPr>
        <w:t xml:space="preserve">India’s Nuclear </w:t>
      </w:r>
      <w:proofErr w:type="spellStart"/>
      <w:r w:rsidRPr="00E12B8C">
        <w:rPr>
          <w:i/>
        </w:rPr>
        <w:t>Programme</w:t>
      </w:r>
      <w:proofErr w:type="spellEnd"/>
      <w:r>
        <w:t xml:space="preserve">, </w:t>
      </w:r>
      <w:smartTag w:uri="urn:schemas-microsoft-com:office:smarttags" w:element="place">
        <w:smartTag w:uri="urn:schemas-microsoft-com:office:smarttags" w:element="City">
          <w:r>
            <w:t>Lahore</w:t>
          </w:r>
        </w:smartTag>
      </w:smartTag>
      <w:r>
        <w:t>, 1985.</w:t>
      </w:r>
    </w:p>
    <w:p w:rsidR="00F42B22" w:rsidRPr="00072981" w:rsidRDefault="00F42B22" w:rsidP="00F42B22">
      <w:pPr>
        <w:numPr>
          <w:ilvl w:val="0"/>
          <w:numId w:val="3"/>
        </w:numPr>
        <w:tabs>
          <w:tab w:val="left" w:pos="6660"/>
        </w:tabs>
        <w:jc w:val="both"/>
        <w:rPr>
          <w:b/>
          <w:u w:val="single"/>
        </w:rPr>
      </w:pPr>
      <w:r>
        <w:t xml:space="preserve">Palmer, Norman D., </w:t>
      </w:r>
      <w:r w:rsidRPr="004658C4">
        <w:rPr>
          <w:i/>
        </w:rPr>
        <w:t xml:space="preserve">South Asia and </w:t>
      </w:r>
      <w:smartTag w:uri="urn:schemas-microsoft-com:office:smarttags" w:element="place">
        <w:smartTag w:uri="urn:schemas-microsoft-com:office:smarttags" w:element="country-region">
          <w:r w:rsidRPr="004658C4">
            <w:rPr>
              <w:i/>
            </w:rPr>
            <w:t>United States</w:t>
          </w:r>
        </w:smartTag>
      </w:smartTag>
      <w:r w:rsidRPr="004658C4">
        <w:rPr>
          <w:i/>
        </w:rPr>
        <w:t xml:space="preserve"> Policy</w:t>
      </w:r>
      <w:r>
        <w:t>, Houghton Mifflin, 1996.</w:t>
      </w:r>
    </w:p>
    <w:p w:rsidR="00F42B22" w:rsidRPr="00821FCD" w:rsidRDefault="00F42B22" w:rsidP="00F42B22">
      <w:pPr>
        <w:numPr>
          <w:ilvl w:val="0"/>
          <w:numId w:val="3"/>
        </w:numPr>
        <w:tabs>
          <w:tab w:val="left" w:pos="6660"/>
        </w:tabs>
        <w:jc w:val="both"/>
        <w:rPr>
          <w:b/>
          <w:u w:val="single"/>
        </w:rPr>
      </w:pPr>
      <w:r>
        <w:t xml:space="preserve">Qureshi, </w:t>
      </w:r>
      <w:proofErr w:type="spellStart"/>
      <w:r>
        <w:t>Ejaz</w:t>
      </w:r>
      <w:proofErr w:type="spellEnd"/>
      <w:r>
        <w:t xml:space="preserve"> Aslam (ed.), </w:t>
      </w:r>
      <w:smartTag w:uri="urn:schemas-microsoft-com:office:smarttags" w:element="country-region">
        <w:r w:rsidRPr="00435CDC">
          <w:rPr>
            <w:i/>
          </w:rPr>
          <w:t>Pakistan</w:t>
        </w:r>
      </w:smartTag>
      <w:r w:rsidRPr="00435CDC">
        <w:rPr>
          <w:i/>
        </w:rPr>
        <w:t xml:space="preserve"> and South Asian Environmental</w:t>
      </w:r>
      <w:r>
        <w:t xml:space="preserve">, </w:t>
      </w:r>
      <w:smartTag w:uri="urn:schemas-microsoft-com:office:smarttags" w:element="place">
        <w:smartTag w:uri="urn:schemas-microsoft-com:office:smarttags" w:element="City">
          <w:r>
            <w:t>Lahore</w:t>
          </w:r>
        </w:smartTag>
      </w:smartTag>
      <w:r>
        <w:t>, 1991.</w:t>
      </w:r>
    </w:p>
    <w:p w:rsidR="00F42B22" w:rsidRPr="009B784E" w:rsidRDefault="00F42B22" w:rsidP="00F42B22">
      <w:pPr>
        <w:numPr>
          <w:ilvl w:val="0"/>
          <w:numId w:val="3"/>
        </w:numPr>
        <w:tabs>
          <w:tab w:val="left" w:pos="6660"/>
        </w:tabs>
        <w:jc w:val="both"/>
        <w:rPr>
          <w:b/>
          <w:u w:val="single"/>
        </w:rPr>
      </w:pPr>
      <w:r>
        <w:t xml:space="preserve">Rizvi, Hassan </w:t>
      </w:r>
      <w:proofErr w:type="spellStart"/>
      <w:r>
        <w:t>Askari</w:t>
      </w:r>
      <w:proofErr w:type="spellEnd"/>
      <w:r>
        <w:t xml:space="preserve">, </w:t>
      </w:r>
      <w:r w:rsidRPr="001148FE">
        <w:rPr>
          <w:i/>
        </w:rPr>
        <w:t>Internal Subversion and External Security</w:t>
      </w:r>
      <w:r>
        <w:t xml:space="preserve">, </w:t>
      </w:r>
      <w:smartTag w:uri="urn:schemas-microsoft-com:office:smarttags" w:element="place">
        <w:smartTag w:uri="urn:schemas-microsoft-com:office:smarttags" w:element="City">
          <w:r>
            <w:t>Lahore</w:t>
          </w:r>
        </w:smartTag>
      </w:smartTag>
      <w:r>
        <w:t>, 1981.</w:t>
      </w:r>
    </w:p>
    <w:p w:rsidR="00F42B22" w:rsidRPr="000A6161" w:rsidRDefault="00F42B22" w:rsidP="00F42B22">
      <w:pPr>
        <w:numPr>
          <w:ilvl w:val="0"/>
          <w:numId w:val="3"/>
        </w:numPr>
        <w:tabs>
          <w:tab w:val="left" w:pos="6660"/>
        </w:tabs>
        <w:jc w:val="both"/>
        <w:rPr>
          <w:b/>
          <w:u w:val="single"/>
        </w:rPr>
      </w:pPr>
      <w:proofErr w:type="spellStart"/>
      <w:r>
        <w:t>Sayyed</w:t>
      </w:r>
      <w:proofErr w:type="spellEnd"/>
      <w:r>
        <w:t xml:space="preserve">, </w:t>
      </w:r>
      <w:proofErr w:type="spellStart"/>
      <w:r>
        <w:t>Anear</w:t>
      </w:r>
      <w:proofErr w:type="spellEnd"/>
      <w:r>
        <w:t xml:space="preserve"> H., </w:t>
      </w:r>
      <w:smartTag w:uri="urn:schemas-microsoft-com:office:smarttags" w:element="country-region">
        <w:r w:rsidRPr="003130C2">
          <w:rPr>
            <w:i/>
          </w:rPr>
          <w:t>China</w:t>
        </w:r>
      </w:smartTag>
      <w:r w:rsidRPr="003130C2">
        <w:rPr>
          <w:i/>
        </w:rPr>
        <w:t xml:space="preserve"> and </w:t>
      </w:r>
      <w:smartTag w:uri="urn:schemas-microsoft-com:office:smarttags" w:element="country-region">
        <w:r w:rsidRPr="003130C2">
          <w:rPr>
            <w:i/>
          </w:rPr>
          <w:t>Pakistan</w:t>
        </w:r>
      </w:smartTag>
      <w:r w:rsidRPr="003130C2">
        <w:rPr>
          <w:i/>
        </w:rPr>
        <w:t>: Diplomacy of Entente Cordiale</w:t>
      </w:r>
      <w:r>
        <w:t xml:space="preserve">, </w:t>
      </w:r>
      <w:smartTag w:uri="urn:schemas-microsoft-com:office:smarttags" w:element="place">
        <w:smartTag w:uri="urn:schemas-microsoft-com:office:smarttags" w:element="City">
          <w:r>
            <w:t>Amherst</w:t>
          </w:r>
        </w:smartTag>
      </w:smartTag>
      <w:r>
        <w:t>, 1974.</w:t>
      </w:r>
    </w:p>
    <w:p w:rsidR="00F42B22" w:rsidRPr="00DB7ADC" w:rsidRDefault="00F42B22" w:rsidP="00F42B22">
      <w:pPr>
        <w:numPr>
          <w:ilvl w:val="0"/>
          <w:numId w:val="3"/>
        </w:numPr>
        <w:tabs>
          <w:tab w:val="left" w:pos="6660"/>
        </w:tabs>
        <w:jc w:val="both"/>
        <w:rPr>
          <w:b/>
          <w:u w:val="single"/>
        </w:rPr>
      </w:pPr>
      <w:r>
        <w:t xml:space="preserve">Shah, </w:t>
      </w:r>
      <w:proofErr w:type="spellStart"/>
      <w:r>
        <w:t>Mahtab</w:t>
      </w:r>
      <w:proofErr w:type="spellEnd"/>
      <w:r>
        <w:t xml:space="preserve"> Ali, </w:t>
      </w:r>
      <w:r w:rsidRPr="000C37B4">
        <w:rPr>
          <w:i/>
        </w:rPr>
        <w:t>The Foreign Policy of Pakistan, Ethnic Impact on Diplomacy, 1947-1994</w:t>
      </w:r>
      <w:r>
        <w:rPr>
          <w:i/>
        </w:rPr>
        <w:t>,</w:t>
      </w:r>
      <w:r>
        <w:t xml:space="preserve"> London, 1997.</w:t>
      </w:r>
    </w:p>
    <w:p w:rsidR="00F42B22" w:rsidRPr="007D07BD" w:rsidRDefault="00F42B22" w:rsidP="00F42B22">
      <w:pPr>
        <w:numPr>
          <w:ilvl w:val="0"/>
          <w:numId w:val="3"/>
        </w:numPr>
        <w:tabs>
          <w:tab w:val="left" w:pos="6660"/>
        </w:tabs>
        <w:jc w:val="both"/>
        <w:rPr>
          <w:b/>
          <w:u w:val="single"/>
        </w:rPr>
      </w:pPr>
      <w:proofErr w:type="spellStart"/>
      <w:r>
        <w:t>Shahi</w:t>
      </w:r>
      <w:proofErr w:type="spellEnd"/>
      <w:r>
        <w:t xml:space="preserve">, Agha, </w:t>
      </w:r>
      <w:r w:rsidRPr="004D7E0A">
        <w:rPr>
          <w:i/>
        </w:rPr>
        <w:t>Pakistan’s Security and Foreign Policy</w:t>
      </w:r>
      <w:r>
        <w:t xml:space="preserve">, </w:t>
      </w:r>
      <w:smartTag w:uri="urn:schemas-microsoft-com:office:smarttags" w:element="place">
        <w:smartTag w:uri="urn:schemas-microsoft-com:office:smarttags" w:element="City">
          <w:r>
            <w:t>Lahore</w:t>
          </w:r>
        </w:smartTag>
      </w:smartTag>
      <w:r>
        <w:t>, 1988.</w:t>
      </w:r>
    </w:p>
    <w:p w:rsidR="00F42B22" w:rsidRPr="00402D33" w:rsidRDefault="00F42B22" w:rsidP="00F42B22">
      <w:pPr>
        <w:numPr>
          <w:ilvl w:val="0"/>
          <w:numId w:val="3"/>
        </w:numPr>
        <w:tabs>
          <w:tab w:val="left" w:pos="6660"/>
        </w:tabs>
        <w:jc w:val="both"/>
        <w:rPr>
          <w:b/>
          <w:u w:val="single"/>
        </w:rPr>
      </w:pPr>
      <w:proofErr w:type="spellStart"/>
      <w:r>
        <w:t>Shahid</w:t>
      </w:r>
      <w:proofErr w:type="spellEnd"/>
      <w:r>
        <w:t xml:space="preserve">, M. </w:t>
      </w:r>
      <w:proofErr w:type="spellStart"/>
      <w:r>
        <w:t>Imtiaz</w:t>
      </w:r>
      <w:proofErr w:type="spellEnd"/>
      <w:r>
        <w:t xml:space="preserve"> (ed.), </w:t>
      </w:r>
      <w:r w:rsidRPr="00275534">
        <w:rPr>
          <w:i/>
        </w:rPr>
        <w:t>Contemporary Affairs</w:t>
      </w:r>
      <w:r>
        <w:t xml:space="preserve">, </w:t>
      </w:r>
      <w:smartTag w:uri="urn:schemas-microsoft-com:office:smarttags" w:element="place">
        <w:smartTag w:uri="urn:schemas-microsoft-com:office:smarttags" w:element="City">
          <w:r>
            <w:t>Lahore</w:t>
          </w:r>
        </w:smartTag>
      </w:smartTag>
      <w:r>
        <w:t>, 2001.</w:t>
      </w:r>
    </w:p>
    <w:p w:rsidR="00F42B22" w:rsidRPr="00286B15" w:rsidRDefault="00F42B22" w:rsidP="00F42B22">
      <w:pPr>
        <w:numPr>
          <w:ilvl w:val="0"/>
          <w:numId w:val="3"/>
        </w:numPr>
        <w:tabs>
          <w:tab w:val="left" w:pos="6660"/>
        </w:tabs>
        <w:jc w:val="both"/>
        <w:rPr>
          <w:b/>
          <w:u w:val="single"/>
        </w:rPr>
      </w:pPr>
      <w:r>
        <w:t xml:space="preserve">Siddique, </w:t>
      </w:r>
      <w:smartTag w:uri="urn:schemas-microsoft-com:office:smarttags" w:element="City">
        <w:r>
          <w:t>Aslam</w:t>
        </w:r>
      </w:smartTag>
      <w:r>
        <w:t xml:space="preserve">, </w:t>
      </w:r>
      <w:smartTag w:uri="urn:schemas-microsoft-com:office:smarttags" w:element="country-region">
        <w:r w:rsidRPr="00D51E6B">
          <w:rPr>
            <w:i/>
          </w:rPr>
          <w:t>Pakistan</w:t>
        </w:r>
      </w:smartTag>
      <w:r w:rsidRPr="00D51E6B">
        <w:rPr>
          <w:i/>
        </w:rPr>
        <w:t xml:space="preserve"> Seeks Security</w:t>
      </w:r>
      <w:r>
        <w:t xml:space="preserve">, </w:t>
      </w:r>
      <w:smartTag w:uri="urn:schemas-microsoft-com:office:smarttags" w:element="place">
        <w:smartTag w:uri="urn:schemas-microsoft-com:office:smarttags" w:element="City">
          <w:r>
            <w:t>London</w:t>
          </w:r>
        </w:smartTag>
      </w:smartTag>
      <w:r>
        <w:t>, 1960.</w:t>
      </w:r>
    </w:p>
    <w:p w:rsidR="00F42B22" w:rsidRPr="00E86521" w:rsidRDefault="00F42B22" w:rsidP="00F42B22">
      <w:pPr>
        <w:numPr>
          <w:ilvl w:val="0"/>
          <w:numId w:val="3"/>
        </w:numPr>
        <w:tabs>
          <w:tab w:val="left" w:pos="6660"/>
        </w:tabs>
        <w:jc w:val="both"/>
        <w:rPr>
          <w:b/>
          <w:u w:val="single"/>
        </w:rPr>
      </w:pPr>
      <w:proofErr w:type="spellStart"/>
      <w:r>
        <w:t>Yunus</w:t>
      </w:r>
      <w:proofErr w:type="spellEnd"/>
      <w:r>
        <w:t xml:space="preserve">, Mohammad, </w:t>
      </w:r>
      <w:r w:rsidRPr="00152CD9">
        <w:rPr>
          <w:i/>
        </w:rPr>
        <w:t>Foreign Policy: A Theoretical Introduction</w:t>
      </w:r>
      <w:r>
        <w:t xml:space="preserve">, </w:t>
      </w:r>
      <w:smartTag w:uri="urn:schemas-microsoft-com:office:smarttags" w:element="place">
        <w:smartTag w:uri="urn:schemas-microsoft-com:office:smarttags" w:element="City">
          <w:r>
            <w:t>Karachi</w:t>
          </w:r>
        </w:smartTag>
      </w:smartTag>
      <w:r>
        <w:t>, 2003.</w:t>
      </w:r>
    </w:p>
    <w:p w:rsidR="00F42B22" w:rsidRPr="00ED7D83" w:rsidRDefault="00F42B22" w:rsidP="00F42B22">
      <w:pPr>
        <w:numPr>
          <w:ilvl w:val="0"/>
          <w:numId w:val="3"/>
        </w:numPr>
        <w:tabs>
          <w:tab w:val="left" w:pos="6660"/>
        </w:tabs>
        <w:jc w:val="both"/>
        <w:rPr>
          <w:b/>
          <w:u w:val="single"/>
        </w:rPr>
      </w:pPr>
      <w:proofErr w:type="spellStart"/>
      <w:r>
        <w:t>Ziring</w:t>
      </w:r>
      <w:proofErr w:type="spellEnd"/>
      <w:r>
        <w:t xml:space="preserve">, </w:t>
      </w:r>
      <w:smartTag w:uri="urn:schemas-microsoft-com:office:smarttags" w:element="City">
        <w:r>
          <w:t>Lawrence</w:t>
        </w:r>
      </w:smartTag>
      <w:r>
        <w:t xml:space="preserve">, </w:t>
      </w:r>
      <w:smartTag w:uri="urn:schemas-microsoft-com:office:smarttags" w:element="country-region">
        <w:r w:rsidRPr="00F04860">
          <w:rPr>
            <w:i/>
          </w:rPr>
          <w:t>Pakistan</w:t>
        </w:r>
      </w:smartTag>
      <w:r w:rsidRPr="00F04860">
        <w:rPr>
          <w:i/>
        </w:rPr>
        <w:t>: The Enigma of Political Development</w:t>
      </w:r>
      <w:r>
        <w:t xml:space="preserve">, </w:t>
      </w:r>
      <w:smartTag w:uri="urn:schemas-microsoft-com:office:smarttags" w:element="place">
        <w:smartTag w:uri="urn:schemas-microsoft-com:office:smarttags" w:element="country-region">
          <w:r>
            <w:t>Kent</w:t>
          </w:r>
        </w:smartTag>
      </w:smartTag>
      <w:r>
        <w:t>, 1980.</w:t>
      </w:r>
    </w:p>
    <w:p w:rsidR="00F42B22" w:rsidRPr="00E0578B" w:rsidRDefault="00F42B22" w:rsidP="00F42B22">
      <w:pPr>
        <w:tabs>
          <w:tab w:val="left" w:pos="6660"/>
        </w:tabs>
        <w:spacing w:line="360" w:lineRule="auto"/>
        <w:ind w:left="360"/>
        <w:jc w:val="both"/>
      </w:pPr>
      <w:r>
        <w:rPr>
          <w:b/>
          <w:u w:val="single"/>
        </w:rPr>
        <w:lastRenderedPageBreak/>
        <w:t>Note:</w:t>
      </w:r>
      <w:r>
        <w:t xml:space="preserve">   Books related to the topic </w:t>
      </w:r>
      <w:proofErr w:type="gramStart"/>
      <w:r>
        <w:t>will be mentioned</w:t>
      </w:r>
      <w:proofErr w:type="gramEnd"/>
      <w:r>
        <w:t xml:space="preserve"> during the lecture.</w:t>
      </w:r>
    </w:p>
    <w:p w:rsidR="00F42B22" w:rsidRDefault="00F42B22" w:rsidP="00F42B22">
      <w:pPr>
        <w:tabs>
          <w:tab w:val="left" w:pos="6660"/>
        </w:tabs>
        <w:spacing w:line="360" w:lineRule="auto"/>
        <w:jc w:val="both"/>
        <w:rPr>
          <w:b/>
          <w:u w:val="single"/>
        </w:rPr>
      </w:pPr>
    </w:p>
    <w:p w:rsidR="00F42B22" w:rsidRPr="00665FEA" w:rsidRDefault="00F42B22" w:rsidP="00F42B22">
      <w:pPr>
        <w:tabs>
          <w:tab w:val="left" w:pos="6660"/>
        </w:tabs>
        <w:spacing w:line="360" w:lineRule="auto"/>
        <w:jc w:val="both"/>
        <w:rPr>
          <w:b/>
          <w:u w:val="single"/>
        </w:rPr>
      </w:pPr>
      <w:r w:rsidRPr="00665FEA">
        <w:rPr>
          <w:b/>
          <w:u w:val="single"/>
        </w:rPr>
        <w:t>Learning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F42B22" w:rsidRPr="005B5D37" w:rsidTr="00435429">
        <w:tc>
          <w:tcPr>
            <w:tcW w:w="4428" w:type="dxa"/>
          </w:tcPr>
          <w:p w:rsidR="00F42B22" w:rsidRPr="005B5D37" w:rsidRDefault="00F42B22" w:rsidP="00435429">
            <w:pPr>
              <w:tabs>
                <w:tab w:val="left" w:pos="6660"/>
              </w:tabs>
              <w:spacing w:line="360" w:lineRule="auto"/>
              <w:jc w:val="center"/>
              <w:rPr>
                <w:b/>
              </w:rPr>
            </w:pPr>
            <w:r w:rsidRPr="005B5D37">
              <w:rPr>
                <w:b/>
              </w:rPr>
              <w:t>Activity</w:t>
            </w:r>
          </w:p>
        </w:tc>
        <w:tc>
          <w:tcPr>
            <w:tcW w:w="4428" w:type="dxa"/>
          </w:tcPr>
          <w:p w:rsidR="00F42B22" w:rsidRPr="005B5D37" w:rsidRDefault="00F42B22" w:rsidP="00435429">
            <w:pPr>
              <w:tabs>
                <w:tab w:val="left" w:pos="6660"/>
              </w:tabs>
              <w:spacing w:line="360" w:lineRule="auto"/>
              <w:jc w:val="center"/>
              <w:rPr>
                <w:b/>
              </w:rPr>
            </w:pPr>
            <w:r w:rsidRPr="005B5D37">
              <w:rPr>
                <w:b/>
              </w:rPr>
              <w:t>Hours Allocated</w:t>
            </w:r>
          </w:p>
        </w:tc>
      </w:tr>
      <w:tr w:rsidR="00F42B22" w:rsidRPr="005B5D37" w:rsidTr="00435429">
        <w:tc>
          <w:tcPr>
            <w:tcW w:w="4428" w:type="dxa"/>
          </w:tcPr>
          <w:p w:rsidR="00F42B22" w:rsidRPr="00877115" w:rsidRDefault="00F42B22" w:rsidP="00435429">
            <w:pPr>
              <w:tabs>
                <w:tab w:val="left" w:pos="6660"/>
              </w:tabs>
              <w:spacing w:line="360" w:lineRule="auto"/>
              <w:jc w:val="center"/>
            </w:pPr>
            <w:r>
              <w:t>Staff/Students Contacts</w:t>
            </w:r>
          </w:p>
        </w:tc>
        <w:tc>
          <w:tcPr>
            <w:tcW w:w="4428" w:type="dxa"/>
          </w:tcPr>
          <w:p w:rsidR="00F42B22" w:rsidRPr="00B02FEF" w:rsidRDefault="00F42B22" w:rsidP="00435429">
            <w:pPr>
              <w:tabs>
                <w:tab w:val="left" w:pos="6660"/>
              </w:tabs>
              <w:spacing w:line="360" w:lineRule="auto"/>
              <w:jc w:val="center"/>
            </w:pPr>
            <w:r w:rsidRPr="00B02FEF">
              <w:t>45</w:t>
            </w:r>
          </w:p>
        </w:tc>
      </w:tr>
      <w:tr w:rsidR="00F42B22" w:rsidRPr="005B5D37" w:rsidTr="00435429">
        <w:tc>
          <w:tcPr>
            <w:tcW w:w="4428" w:type="dxa"/>
          </w:tcPr>
          <w:p w:rsidR="00F42B22" w:rsidRPr="00877115" w:rsidRDefault="00F42B22" w:rsidP="00435429">
            <w:pPr>
              <w:tabs>
                <w:tab w:val="left" w:pos="6660"/>
              </w:tabs>
              <w:spacing w:line="360" w:lineRule="auto"/>
              <w:jc w:val="center"/>
            </w:pPr>
            <w:r w:rsidRPr="00877115">
              <w:t>Private Study</w:t>
            </w:r>
          </w:p>
        </w:tc>
        <w:tc>
          <w:tcPr>
            <w:tcW w:w="4428" w:type="dxa"/>
          </w:tcPr>
          <w:p w:rsidR="00F42B22" w:rsidRPr="00B02FEF" w:rsidRDefault="00F42B22" w:rsidP="00435429">
            <w:pPr>
              <w:tabs>
                <w:tab w:val="left" w:pos="6660"/>
              </w:tabs>
              <w:spacing w:line="360" w:lineRule="auto"/>
              <w:jc w:val="center"/>
            </w:pPr>
            <w:r>
              <w:t>27</w:t>
            </w:r>
          </w:p>
        </w:tc>
      </w:tr>
      <w:tr w:rsidR="00F42B22" w:rsidRPr="005B5D37" w:rsidTr="00435429">
        <w:tc>
          <w:tcPr>
            <w:tcW w:w="4428" w:type="dxa"/>
          </w:tcPr>
          <w:p w:rsidR="00F42B22" w:rsidRPr="00DE3AFB" w:rsidRDefault="00F42B22" w:rsidP="00435429">
            <w:pPr>
              <w:tabs>
                <w:tab w:val="left" w:pos="6660"/>
              </w:tabs>
              <w:spacing w:line="360" w:lineRule="auto"/>
              <w:jc w:val="center"/>
            </w:pPr>
            <w:r>
              <w:t>Presentation/ Tutorials</w:t>
            </w:r>
          </w:p>
        </w:tc>
        <w:tc>
          <w:tcPr>
            <w:tcW w:w="4428" w:type="dxa"/>
          </w:tcPr>
          <w:p w:rsidR="00F42B22" w:rsidRPr="00B02FEF" w:rsidRDefault="00F42B22" w:rsidP="00435429">
            <w:pPr>
              <w:tabs>
                <w:tab w:val="left" w:pos="6660"/>
              </w:tabs>
              <w:spacing w:line="360" w:lineRule="auto"/>
              <w:jc w:val="center"/>
            </w:pPr>
            <w:r>
              <w:t>18</w:t>
            </w:r>
          </w:p>
        </w:tc>
      </w:tr>
      <w:tr w:rsidR="00F42B22" w:rsidRPr="005B5D37" w:rsidTr="00435429">
        <w:tc>
          <w:tcPr>
            <w:tcW w:w="4428" w:type="dxa"/>
          </w:tcPr>
          <w:p w:rsidR="00F42B22" w:rsidRPr="00DE3AFB" w:rsidRDefault="00F42B22" w:rsidP="00435429">
            <w:pPr>
              <w:tabs>
                <w:tab w:val="left" w:pos="6660"/>
              </w:tabs>
              <w:spacing w:line="360" w:lineRule="auto"/>
              <w:jc w:val="center"/>
            </w:pPr>
            <w:r>
              <w:t>Total Hours</w:t>
            </w:r>
          </w:p>
        </w:tc>
        <w:tc>
          <w:tcPr>
            <w:tcW w:w="4428" w:type="dxa"/>
          </w:tcPr>
          <w:p w:rsidR="00F42B22" w:rsidRPr="00B02FEF" w:rsidRDefault="00F42B22" w:rsidP="00435429">
            <w:pPr>
              <w:tabs>
                <w:tab w:val="left" w:pos="6660"/>
              </w:tabs>
              <w:spacing w:line="360" w:lineRule="auto"/>
              <w:jc w:val="center"/>
            </w:pPr>
            <w:r>
              <w:t>90</w:t>
            </w:r>
          </w:p>
        </w:tc>
      </w:tr>
      <w:tr w:rsidR="00F42B22" w:rsidRPr="005B5D37" w:rsidTr="00435429">
        <w:tc>
          <w:tcPr>
            <w:tcW w:w="4428" w:type="dxa"/>
          </w:tcPr>
          <w:p w:rsidR="00F42B22" w:rsidRPr="00DE3AFB" w:rsidRDefault="00F42B22" w:rsidP="00435429">
            <w:pPr>
              <w:tabs>
                <w:tab w:val="left" w:pos="6660"/>
              </w:tabs>
              <w:spacing w:line="360" w:lineRule="auto"/>
              <w:jc w:val="center"/>
            </w:pPr>
            <w:r>
              <w:t>Total Credits</w:t>
            </w:r>
          </w:p>
        </w:tc>
        <w:tc>
          <w:tcPr>
            <w:tcW w:w="4428" w:type="dxa"/>
          </w:tcPr>
          <w:p w:rsidR="00F42B22" w:rsidRPr="00B02FEF" w:rsidRDefault="00F42B22" w:rsidP="00435429">
            <w:pPr>
              <w:tabs>
                <w:tab w:val="left" w:pos="6660"/>
              </w:tabs>
              <w:spacing w:line="360" w:lineRule="auto"/>
              <w:jc w:val="center"/>
            </w:pPr>
            <w:r>
              <w:t>03</w:t>
            </w:r>
          </w:p>
        </w:tc>
      </w:tr>
    </w:tbl>
    <w:p w:rsidR="00F42B22" w:rsidRDefault="00F42B22" w:rsidP="00F42B22">
      <w:pPr>
        <w:tabs>
          <w:tab w:val="left" w:pos="6660"/>
        </w:tabs>
        <w:spacing w:line="360" w:lineRule="auto"/>
        <w:jc w:val="both"/>
      </w:pPr>
      <w:r>
        <w:rPr>
          <w:b/>
        </w:rPr>
        <w:t xml:space="preserve">Note: </w:t>
      </w:r>
      <w:r>
        <w:t>Each credit will be of 30 hours.</w:t>
      </w:r>
    </w:p>
    <w:p w:rsidR="00F42B22" w:rsidRDefault="00F42B22" w:rsidP="00F42B22">
      <w:pPr>
        <w:tabs>
          <w:tab w:val="left" w:pos="6660"/>
        </w:tabs>
        <w:spacing w:line="360" w:lineRule="auto"/>
        <w:jc w:val="both"/>
        <w:rPr>
          <w:b/>
          <w:u w:val="single"/>
        </w:rPr>
      </w:pPr>
    </w:p>
    <w:p w:rsidR="00F42B22" w:rsidRPr="00E6350D" w:rsidRDefault="00F42B22" w:rsidP="00F42B22">
      <w:pPr>
        <w:tabs>
          <w:tab w:val="left" w:pos="6660"/>
        </w:tabs>
        <w:spacing w:line="360" w:lineRule="auto"/>
        <w:jc w:val="both"/>
        <w:rPr>
          <w:b/>
          <w:u w:val="single"/>
        </w:rPr>
      </w:pPr>
      <w:r w:rsidRPr="00E6350D">
        <w:rPr>
          <w:b/>
          <w:u w:val="single"/>
        </w:rPr>
        <w:t>Assessment:</w:t>
      </w:r>
    </w:p>
    <w:p w:rsidR="00F42B22" w:rsidRPr="008C3094" w:rsidRDefault="00F42B22" w:rsidP="00F42B22">
      <w:pPr>
        <w:tabs>
          <w:tab w:val="left" w:pos="6660"/>
        </w:tabs>
        <w:spacing w:line="360" w:lineRule="auto"/>
        <w:jc w:val="both"/>
      </w:pPr>
      <w:r>
        <w:t xml:space="preserve">Apart from mid and final-term written examination, students </w:t>
      </w:r>
      <w:proofErr w:type="gramStart"/>
      <w:r>
        <w:t>will be assessed</w:t>
      </w:r>
      <w:proofErr w:type="gramEnd"/>
      <w:r>
        <w:t xml:space="preserve"> through their classroom participation, performance in individual and group work activities, written assignments and presentations. For each written </w:t>
      </w:r>
      <w:proofErr w:type="gramStart"/>
      <w:r>
        <w:t>examination</w:t>
      </w:r>
      <w:proofErr w:type="gramEnd"/>
      <w:r>
        <w:t xml:space="preserve"> the questions will comprise of multiple choice questions (M.C.Q.). Short answer questions and Detail answer questions. The distribution of marks will be as below: </w:t>
      </w:r>
    </w:p>
    <w:p w:rsidR="00F42B22" w:rsidRDefault="00F42B22" w:rsidP="00F42B22">
      <w:pPr>
        <w:tabs>
          <w:tab w:val="left" w:pos="6660"/>
        </w:tabs>
        <w:spacing w:line="360" w:lineRule="auto"/>
        <w:jc w:val="both"/>
        <w:rPr>
          <w:b/>
          <w:u w:val="single"/>
        </w:rPr>
      </w:pPr>
    </w:p>
    <w:p w:rsidR="00F42B22" w:rsidRDefault="00F42B22" w:rsidP="00F42B22">
      <w:pPr>
        <w:tabs>
          <w:tab w:val="left" w:pos="6660"/>
        </w:tabs>
        <w:spacing w:line="360" w:lineRule="auto"/>
        <w:jc w:val="both"/>
        <w:rPr>
          <w:b/>
          <w:u w:val="single"/>
        </w:rPr>
      </w:pPr>
      <w:r w:rsidRPr="00404658">
        <w:rPr>
          <w:b/>
          <w:u w:val="single"/>
        </w:rPr>
        <w:t>Marks Distribution</w:t>
      </w:r>
    </w:p>
    <w:p w:rsidR="00F42B22" w:rsidRPr="00C00FE1" w:rsidRDefault="00F42B22" w:rsidP="00F42B22">
      <w:pPr>
        <w:tabs>
          <w:tab w:val="left" w:pos="6660"/>
        </w:tabs>
        <w:spacing w:line="360" w:lineRule="auto"/>
        <w:jc w:val="both"/>
        <w:rPr>
          <w:b/>
          <w:sz w:val="1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3888"/>
      </w:tblGrid>
      <w:tr w:rsidR="00F42B22" w:rsidTr="00435429">
        <w:tc>
          <w:tcPr>
            <w:tcW w:w="4968" w:type="dxa"/>
          </w:tcPr>
          <w:p w:rsidR="00F42B22" w:rsidRPr="005B5D37" w:rsidRDefault="00F42B22" w:rsidP="00435429">
            <w:pPr>
              <w:tabs>
                <w:tab w:val="left" w:pos="6660"/>
              </w:tabs>
              <w:spacing w:line="360" w:lineRule="auto"/>
              <w:jc w:val="center"/>
              <w:rPr>
                <w:b/>
              </w:rPr>
            </w:pPr>
            <w:r w:rsidRPr="005B5D37">
              <w:rPr>
                <w:b/>
              </w:rPr>
              <w:t>Assessment Activity</w:t>
            </w:r>
          </w:p>
        </w:tc>
        <w:tc>
          <w:tcPr>
            <w:tcW w:w="3888" w:type="dxa"/>
          </w:tcPr>
          <w:p w:rsidR="00F42B22" w:rsidRPr="005B5D37" w:rsidRDefault="00F42B22" w:rsidP="00435429">
            <w:pPr>
              <w:tabs>
                <w:tab w:val="left" w:pos="6660"/>
              </w:tabs>
              <w:spacing w:line="360" w:lineRule="auto"/>
              <w:jc w:val="center"/>
              <w:rPr>
                <w:b/>
              </w:rPr>
            </w:pPr>
            <w:r w:rsidRPr="005B5D37">
              <w:rPr>
                <w:b/>
              </w:rPr>
              <w:t>Marks Allocated</w:t>
            </w:r>
          </w:p>
        </w:tc>
      </w:tr>
      <w:tr w:rsidR="00F42B22" w:rsidTr="00435429">
        <w:tc>
          <w:tcPr>
            <w:tcW w:w="4968" w:type="dxa"/>
          </w:tcPr>
          <w:p w:rsidR="00F42B22" w:rsidRDefault="00F42B22" w:rsidP="00435429">
            <w:pPr>
              <w:tabs>
                <w:tab w:val="left" w:pos="6660"/>
              </w:tabs>
              <w:spacing w:line="360" w:lineRule="auto"/>
              <w:jc w:val="both"/>
            </w:pPr>
            <w:r>
              <w:t>Class Room Participation/General Behavior</w:t>
            </w:r>
          </w:p>
        </w:tc>
        <w:tc>
          <w:tcPr>
            <w:tcW w:w="3888" w:type="dxa"/>
          </w:tcPr>
          <w:p w:rsidR="00F42B22" w:rsidRDefault="00F42B22" w:rsidP="00435429">
            <w:pPr>
              <w:tabs>
                <w:tab w:val="left" w:pos="6660"/>
              </w:tabs>
              <w:spacing w:line="360" w:lineRule="auto"/>
              <w:jc w:val="center"/>
            </w:pPr>
            <w:r>
              <w:t>5</w:t>
            </w:r>
          </w:p>
        </w:tc>
      </w:tr>
      <w:tr w:rsidR="00F42B22" w:rsidTr="00435429">
        <w:tc>
          <w:tcPr>
            <w:tcW w:w="4968" w:type="dxa"/>
          </w:tcPr>
          <w:p w:rsidR="00F42B22" w:rsidRDefault="00F42B22" w:rsidP="00435429">
            <w:pPr>
              <w:tabs>
                <w:tab w:val="left" w:pos="6660"/>
              </w:tabs>
              <w:spacing w:line="360" w:lineRule="auto"/>
              <w:jc w:val="both"/>
            </w:pPr>
            <w:r>
              <w:t>Quiz</w:t>
            </w:r>
          </w:p>
        </w:tc>
        <w:tc>
          <w:tcPr>
            <w:tcW w:w="3888" w:type="dxa"/>
          </w:tcPr>
          <w:p w:rsidR="00F42B22" w:rsidRDefault="00F42B22" w:rsidP="00435429">
            <w:pPr>
              <w:tabs>
                <w:tab w:val="left" w:pos="6660"/>
              </w:tabs>
              <w:spacing w:line="360" w:lineRule="auto"/>
              <w:jc w:val="center"/>
            </w:pPr>
            <w:r>
              <w:t>5</w:t>
            </w:r>
          </w:p>
        </w:tc>
      </w:tr>
      <w:tr w:rsidR="00F42B22" w:rsidTr="00435429">
        <w:tc>
          <w:tcPr>
            <w:tcW w:w="4968" w:type="dxa"/>
          </w:tcPr>
          <w:p w:rsidR="00F42B22" w:rsidRDefault="00F42B22" w:rsidP="00435429">
            <w:pPr>
              <w:tabs>
                <w:tab w:val="left" w:pos="6660"/>
              </w:tabs>
              <w:spacing w:line="360" w:lineRule="auto"/>
              <w:jc w:val="both"/>
            </w:pPr>
            <w:r>
              <w:t>Assignments</w:t>
            </w:r>
          </w:p>
        </w:tc>
        <w:tc>
          <w:tcPr>
            <w:tcW w:w="3888" w:type="dxa"/>
          </w:tcPr>
          <w:p w:rsidR="00F42B22" w:rsidRDefault="00F42B22" w:rsidP="00435429">
            <w:pPr>
              <w:tabs>
                <w:tab w:val="left" w:pos="6660"/>
              </w:tabs>
              <w:spacing w:line="360" w:lineRule="auto"/>
              <w:jc w:val="center"/>
            </w:pPr>
            <w:r>
              <w:t>5</w:t>
            </w:r>
          </w:p>
        </w:tc>
      </w:tr>
      <w:tr w:rsidR="00F42B22" w:rsidTr="00435429">
        <w:tc>
          <w:tcPr>
            <w:tcW w:w="4968" w:type="dxa"/>
          </w:tcPr>
          <w:p w:rsidR="00F42B22" w:rsidRDefault="00F42B22" w:rsidP="00435429">
            <w:pPr>
              <w:tabs>
                <w:tab w:val="left" w:pos="6660"/>
              </w:tabs>
              <w:spacing w:line="360" w:lineRule="auto"/>
              <w:jc w:val="both"/>
            </w:pPr>
            <w:r>
              <w:t>Presentation</w:t>
            </w:r>
          </w:p>
        </w:tc>
        <w:tc>
          <w:tcPr>
            <w:tcW w:w="3888" w:type="dxa"/>
          </w:tcPr>
          <w:p w:rsidR="00F42B22" w:rsidRDefault="00F42B22" w:rsidP="00435429">
            <w:pPr>
              <w:tabs>
                <w:tab w:val="left" w:pos="6660"/>
              </w:tabs>
              <w:spacing w:line="360" w:lineRule="auto"/>
              <w:jc w:val="center"/>
            </w:pPr>
            <w:r>
              <w:t>5</w:t>
            </w:r>
          </w:p>
        </w:tc>
      </w:tr>
      <w:tr w:rsidR="00F42B22" w:rsidTr="00435429">
        <w:tc>
          <w:tcPr>
            <w:tcW w:w="4968" w:type="dxa"/>
          </w:tcPr>
          <w:p w:rsidR="00F42B22" w:rsidRDefault="00F42B22" w:rsidP="00435429">
            <w:pPr>
              <w:tabs>
                <w:tab w:val="left" w:pos="6660"/>
              </w:tabs>
              <w:spacing w:line="360" w:lineRule="auto"/>
              <w:jc w:val="both"/>
            </w:pPr>
            <w:r>
              <w:t>Mid Term Examination</w:t>
            </w:r>
          </w:p>
        </w:tc>
        <w:tc>
          <w:tcPr>
            <w:tcW w:w="3888" w:type="dxa"/>
          </w:tcPr>
          <w:p w:rsidR="00F42B22" w:rsidRDefault="00F42B22" w:rsidP="00435429">
            <w:pPr>
              <w:tabs>
                <w:tab w:val="left" w:pos="6660"/>
              </w:tabs>
              <w:spacing w:line="360" w:lineRule="auto"/>
              <w:jc w:val="center"/>
            </w:pPr>
            <w:r>
              <w:t>30</w:t>
            </w:r>
          </w:p>
        </w:tc>
      </w:tr>
      <w:tr w:rsidR="00F42B22" w:rsidTr="00435429">
        <w:tc>
          <w:tcPr>
            <w:tcW w:w="4968" w:type="dxa"/>
          </w:tcPr>
          <w:p w:rsidR="00F42B22" w:rsidRDefault="00F42B22" w:rsidP="00435429">
            <w:pPr>
              <w:tabs>
                <w:tab w:val="left" w:pos="6660"/>
              </w:tabs>
              <w:spacing w:line="360" w:lineRule="auto"/>
              <w:jc w:val="both"/>
            </w:pPr>
            <w:r>
              <w:t>Final Term Examination</w:t>
            </w:r>
          </w:p>
        </w:tc>
        <w:tc>
          <w:tcPr>
            <w:tcW w:w="3888" w:type="dxa"/>
          </w:tcPr>
          <w:p w:rsidR="00F42B22" w:rsidRDefault="00F42B22" w:rsidP="00435429">
            <w:pPr>
              <w:tabs>
                <w:tab w:val="left" w:pos="6660"/>
              </w:tabs>
              <w:spacing w:line="360" w:lineRule="auto"/>
              <w:jc w:val="center"/>
            </w:pPr>
            <w:r>
              <w:t>50</w:t>
            </w:r>
          </w:p>
        </w:tc>
      </w:tr>
      <w:tr w:rsidR="00F42B22" w:rsidTr="00435429">
        <w:tc>
          <w:tcPr>
            <w:tcW w:w="4968" w:type="dxa"/>
          </w:tcPr>
          <w:p w:rsidR="00F42B22" w:rsidRDefault="00F42B22" w:rsidP="00435429">
            <w:pPr>
              <w:tabs>
                <w:tab w:val="left" w:pos="6660"/>
              </w:tabs>
              <w:spacing w:line="360" w:lineRule="auto"/>
              <w:jc w:val="both"/>
            </w:pPr>
            <w:r>
              <w:t>Total</w:t>
            </w:r>
          </w:p>
        </w:tc>
        <w:tc>
          <w:tcPr>
            <w:tcW w:w="3888" w:type="dxa"/>
          </w:tcPr>
          <w:p w:rsidR="00F42B22" w:rsidRDefault="00F42B22" w:rsidP="00435429">
            <w:pPr>
              <w:tabs>
                <w:tab w:val="left" w:pos="6660"/>
              </w:tabs>
              <w:spacing w:line="360" w:lineRule="auto"/>
              <w:jc w:val="center"/>
            </w:pPr>
            <w:r>
              <w:t>100</w:t>
            </w:r>
          </w:p>
        </w:tc>
      </w:tr>
    </w:tbl>
    <w:p w:rsidR="00F42B22" w:rsidRDefault="00F42B22" w:rsidP="00F42B22">
      <w:pPr>
        <w:rPr>
          <w:b/>
        </w:rPr>
      </w:pPr>
    </w:p>
    <w:p w:rsidR="00A42C68" w:rsidRDefault="00F42B22"/>
    <w:sectPr w:rsidR="00A42C68" w:rsidSect="00F42B22">
      <w:pgSz w:w="12240" w:h="15840"/>
      <w:pgMar w:top="5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ngraved Condensed">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217FD"/>
    <w:multiLevelType w:val="hybridMultilevel"/>
    <w:tmpl w:val="062297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5F377A68"/>
    <w:multiLevelType w:val="hybridMultilevel"/>
    <w:tmpl w:val="866EC9AA"/>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2" w15:restartNumberingAfterBreak="0">
    <w:nsid w:val="764869D1"/>
    <w:multiLevelType w:val="hybridMultilevel"/>
    <w:tmpl w:val="4D20185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B22"/>
    <w:rsid w:val="00216057"/>
    <w:rsid w:val="006C2FEE"/>
    <w:rsid w:val="00F42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51BF0D6C-0708-47A6-A589-5A4BB5B6F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B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721</Words>
  <Characters>4116</Characters>
  <Application>Microsoft Office Word</Application>
  <DocSecurity>0</DocSecurity>
  <Lines>34</Lines>
  <Paragraphs>9</Paragraphs>
  <ScaleCrop>false</ScaleCrop>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pakcomp</dc:creator>
  <cp:keywords/>
  <dc:description/>
  <cp:lastModifiedBy>pakcomp</cp:lastModifiedBy>
  <cp:revision>1</cp:revision>
  <dcterms:created xsi:type="dcterms:W3CDTF">2020-04-18T17:05:00Z</dcterms:created>
  <dcterms:modified xsi:type="dcterms:W3CDTF">2020-04-18T17:07:00Z</dcterms:modified>
</cp:coreProperties>
</file>