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06B" w:rsidRDefault="00EC024A" w:rsidP="00EC024A">
      <w:pPr>
        <w:jc w:val="center"/>
        <w:rPr>
          <w:sz w:val="28"/>
        </w:rPr>
      </w:pPr>
      <w:r>
        <w:rPr>
          <w:sz w:val="28"/>
        </w:rPr>
        <w:t>Physiological Basis of Behavior</w:t>
      </w:r>
    </w:p>
    <w:p w:rsidR="007726F9" w:rsidRPr="00EC024A" w:rsidRDefault="007726F9" w:rsidP="00EC024A">
      <w:pPr>
        <w:jc w:val="center"/>
        <w:rPr>
          <w:sz w:val="28"/>
        </w:rPr>
      </w:pPr>
      <w:r>
        <w:rPr>
          <w:sz w:val="28"/>
        </w:rPr>
        <w:t xml:space="preserve">Course Instructor= Humna Aroob </w:t>
      </w:r>
      <w:bookmarkStart w:id="0" w:name="_GoBack"/>
      <w:bookmarkEnd w:id="0"/>
    </w:p>
    <w:tbl>
      <w:tblPr>
        <w:tblW w:w="5000" w:type="pct"/>
        <w:shd w:val="clear" w:color="auto" w:fill="EEEEEE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47506B" w:rsidRPr="0047506B" w:rsidTr="0047506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506B" w:rsidRPr="0047506B" w:rsidRDefault="0047506B" w:rsidP="0047506B">
            <w:pPr>
              <w:spacing w:after="75" w:line="240" w:lineRule="auto"/>
              <w:textAlignment w:val="top"/>
              <w:outlineLvl w:val="3"/>
              <w:rPr>
                <w:rFonts w:ascii="Arial" w:eastAsia="Times New Roman" w:hAnsi="Arial" w:cs="Arial"/>
                <w:b/>
                <w:bCs/>
                <w:color w:val="008CC4"/>
                <w:sz w:val="18"/>
                <w:szCs w:val="18"/>
              </w:rPr>
            </w:pPr>
            <w:r w:rsidRPr="0047506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Course Outline</w:t>
            </w:r>
          </w:p>
        </w:tc>
      </w:tr>
      <w:tr w:rsidR="0047506B" w:rsidRPr="0047506B" w:rsidTr="0047506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tbl>
            <w:tblPr>
              <w:tblW w:w="4900" w:type="pct"/>
              <w:tblBorders>
                <w:top w:val="single" w:sz="6" w:space="0" w:color="D4D4D4"/>
                <w:left w:val="single" w:sz="6" w:space="0" w:color="D4D4D4"/>
                <w:bottom w:val="single" w:sz="6" w:space="0" w:color="D4D4D4"/>
                <w:right w:val="single" w:sz="6" w:space="0" w:color="D4D4D4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99"/>
              <w:gridCol w:w="1776"/>
              <w:gridCol w:w="1777"/>
              <w:gridCol w:w="1774"/>
            </w:tblGrid>
            <w:tr w:rsidR="0047506B" w:rsidRPr="0047506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75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Topic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75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Lecture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75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Resource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75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Page</w:t>
                  </w:r>
                </w:p>
              </w:tc>
            </w:tr>
            <w:tr w:rsidR="0047506B" w:rsidRPr="0047506B">
              <w:tc>
                <w:tcPr>
                  <w:tcW w:w="3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Brief historical review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1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Handouts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1-5</w:t>
                  </w:r>
                </w:p>
              </w:tc>
            </w:tr>
            <w:tr w:rsidR="0047506B" w:rsidRPr="0047506B">
              <w:tc>
                <w:tcPr>
                  <w:tcW w:w="3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Sub-specializations within the behavioral neurosciences open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2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Handouts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6-9</w:t>
                  </w:r>
                </w:p>
              </w:tc>
            </w:tr>
            <w:tr w:rsidR="0047506B" w:rsidRPr="0047506B">
              <w:tc>
                <w:tcPr>
                  <w:tcW w:w="3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Research in behavioural neurosciences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3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Handouts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10-13</w:t>
                  </w:r>
                </w:p>
              </w:tc>
            </w:tr>
            <w:tr w:rsidR="0047506B" w:rsidRPr="0047506B">
              <w:tc>
                <w:tcPr>
                  <w:tcW w:w="3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Evolutionary and genetic basis of behavior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4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Handouts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14-17</w:t>
                  </w:r>
                </w:p>
              </w:tc>
            </w:tr>
            <w:tr w:rsidR="0047506B" w:rsidRPr="0047506B">
              <w:tc>
                <w:tcPr>
                  <w:tcW w:w="3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Evolutionary and genetic basis of behavior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5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Handouts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18-20</w:t>
                  </w:r>
                </w:p>
              </w:tc>
            </w:tr>
            <w:tr w:rsidR="0047506B" w:rsidRPr="0047506B">
              <w:tc>
                <w:tcPr>
                  <w:tcW w:w="3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Evolutionary and genetic basis of behavior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6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Handouts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21-23</w:t>
                  </w:r>
                </w:p>
              </w:tc>
            </w:tr>
            <w:tr w:rsidR="0047506B" w:rsidRPr="0047506B">
              <w:tc>
                <w:tcPr>
                  <w:tcW w:w="3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Genes and experience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7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Handouts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24-26</w:t>
                  </w:r>
                </w:p>
              </w:tc>
            </w:tr>
            <w:tr w:rsidR="0047506B" w:rsidRPr="0047506B">
              <w:tc>
                <w:tcPr>
                  <w:tcW w:w="3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Genes and experience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8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Handouts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27-30</w:t>
                  </w:r>
                </w:p>
              </w:tc>
            </w:tr>
            <w:tr w:rsidR="0047506B" w:rsidRPr="0047506B">
              <w:tc>
                <w:tcPr>
                  <w:tcW w:w="3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Genes and experience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9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Handouts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31-34</w:t>
                  </w:r>
                </w:p>
              </w:tc>
            </w:tr>
            <w:tr w:rsidR="0047506B" w:rsidRPr="0047506B">
              <w:tc>
                <w:tcPr>
                  <w:tcW w:w="3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Genes and experience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10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Handouts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35-37</w:t>
                  </w:r>
                </w:p>
              </w:tc>
            </w:tr>
            <w:tr w:rsidR="0047506B" w:rsidRPr="0047506B"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75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Assignment 01</w:t>
                  </w:r>
                </w:p>
              </w:tc>
            </w:tr>
            <w:tr w:rsidR="0047506B" w:rsidRPr="0047506B">
              <w:tc>
                <w:tcPr>
                  <w:tcW w:w="3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Genes and experience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11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Handouts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38-41</w:t>
                  </w:r>
                </w:p>
              </w:tc>
            </w:tr>
            <w:tr w:rsidR="0047506B" w:rsidRPr="0047506B">
              <w:tc>
                <w:tcPr>
                  <w:tcW w:w="3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Research methods and techniques of assessment of brain function I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12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Handouts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42-43</w:t>
                  </w:r>
                </w:p>
              </w:tc>
            </w:tr>
            <w:tr w:rsidR="0047506B" w:rsidRPr="0047506B">
              <w:tc>
                <w:tcPr>
                  <w:tcW w:w="3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Research methods and techniques of assessment of brain function II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13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Handouts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44-48</w:t>
                  </w:r>
                </w:p>
              </w:tc>
            </w:tr>
            <w:tr w:rsidR="0047506B" w:rsidRPr="0047506B">
              <w:tc>
                <w:tcPr>
                  <w:tcW w:w="3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Research methods and techniques of assessment of brain function III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14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Handouts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49-52</w:t>
                  </w:r>
                </w:p>
              </w:tc>
            </w:tr>
            <w:tr w:rsidR="0047506B" w:rsidRPr="0047506B">
              <w:tc>
                <w:tcPr>
                  <w:tcW w:w="3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Research methods and techniques of assessment of brain function IV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15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Handouts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53-55</w:t>
                  </w:r>
                </w:p>
              </w:tc>
            </w:tr>
            <w:tr w:rsidR="0047506B" w:rsidRPr="0047506B">
              <w:tc>
                <w:tcPr>
                  <w:tcW w:w="3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Development of the nervous system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16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Handouts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56-58</w:t>
                  </w:r>
                </w:p>
              </w:tc>
            </w:tr>
            <w:tr w:rsidR="0047506B" w:rsidRPr="0047506B">
              <w:tc>
                <w:tcPr>
                  <w:tcW w:w="3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Development of the nervous system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17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Handouts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59-60</w:t>
                  </w:r>
                </w:p>
              </w:tc>
            </w:tr>
            <w:tr w:rsidR="0047506B" w:rsidRPr="0047506B"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75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Quiz 01</w:t>
                  </w:r>
                </w:p>
              </w:tc>
            </w:tr>
            <w:tr w:rsidR="0047506B" w:rsidRPr="0047506B">
              <w:tc>
                <w:tcPr>
                  <w:tcW w:w="3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Development of the nervous system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18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Handouts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61-64</w:t>
                  </w:r>
                </w:p>
              </w:tc>
            </w:tr>
            <w:tr w:rsidR="0047506B" w:rsidRPr="0047506B">
              <w:tc>
                <w:tcPr>
                  <w:tcW w:w="3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Development of the nervous system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19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Handouts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65-68</w:t>
                  </w:r>
                </w:p>
              </w:tc>
            </w:tr>
            <w:tr w:rsidR="0047506B" w:rsidRPr="0047506B">
              <w:tc>
                <w:tcPr>
                  <w:tcW w:w="3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Development of the nervous system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20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Handouts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69-71</w:t>
                  </w:r>
                </w:p>
              </w:tc>
            </w:tr>
            <w:tr w:rsidR="0047506B" w:rsidRPr="0047506B">
              <w:tc>
                <w:tcPr>
                  <w:tcW w:w="3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Development of the nervous system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21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Handouts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72-74</w:t>
                  </w:r>
                </w:p>
              </w:tc>
            </w:tr>
            <w:tr w:rsidR="0047506B" w:rsidRPr="0047506B">
              <w:tc>
                <w:tcPr>
                  <w:tcW w:w="3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Development of the nervous system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22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Handouts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75-78</w:t>
                  </w:r>
                </w:p>
              </w:tc>
            </w:tr>
            <w:tr w:rsidR="0047506B" w:rsidRPr="0047506B"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75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Grand Quiz</w:t>
                  </w:r>
                </w:p>
              </w:tc>
            </w:tr>
            <w:tr w:rsidR="0047506B" w:rsidRPr="0047506B">
              <w:tc>
                <w:tcPr>
                  <w:tcW w:w="3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Basic neuroanatomy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23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Handouts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79-80</w:t>
                  </w:r>
                </w:p>
              </w:tc>
            </w:tr>
            <w:tr w:rsidR="0047506B" w:rsidRPr="0047506B">
              <w:tc>
                <w:tcPr>
                  <w:tcW w:w="3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lastRenderedPageBreak/>
                    <w:t>Basic neuroanatomy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24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Handouts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81-85</w:t>
                  </w:r>
                </w:p>
              </w:tc>
            </w:tr>
            <w:tr w:rsidR="0047506B" w:rsidRPr="0047506B">
              <w:tc>
                <w:tcPr>
                  <w:tcW w:w="3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Basic neuroanatomy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25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Handouts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86-88</w:t>
                  </w:r>
                </w:p>
              </w:tc>
            </w:tr>
            <w:tr w:rsidR="0047506B" w:rsidRPr="0047506B"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75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Quiz 02</w:t>
                  </w:r>
                </w:p>
              </w:tc>
            </w:tr>
            <w:tr w:rsidR="0047506B" w:rsidRPr="0047506B">
              <w:tc>
                <w:tcPr>
                  <w:tcW w:w="3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Basic neuroanatomy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26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Handouts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89-94</w:t>
                  </w:r>
                </w:p>
              </w:tc>
            </w:tr>
            <w:tr w:rsidR="0047506B" w:rsidRPr="0047506B">
              <w:tc>
                <w:tcPr>
                  <w:tcW w:w="3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Basic neuroanatomy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27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Handouts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95-99</w:t>
                  </w:r>
                </w:p>
              </w:tc>
            </w:tr>
            <w:tr w:rsidR="0047506B" w:rsidRPr="0047506B">
              <w:tc>
                <w:tcPr>
                  <w:tcW w:w="3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Basic neuroanatomy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28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Handouts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100-103</w:t>
                  </w:r>
                </w:p>
              </w:tc>
            </w:tr>
            <w:tr w:rsidR="0047506B" w:rsidRPr="0047506B">
              <w:tc>
                <w:tcPr>
                  <w:tcW w:w="3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Basic neuroanatomy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29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Handouts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104-107</w:t>
                  </w:r>
                </w:p>
              </w:tc>
            </w:tr>
            <w:tr w:rsidR="0047506B" w:rsidRPr="0047506B">
              <w:tc>
                <w:tcPr>
                  <w:tcW w:w="3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Basic neuroanatomy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30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Handouts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108-112</w:t>
                  </w:r>
                </w:p>
              </w:tc>
            </w:tr>
            <w:tr w:rsidR="0047506B" w:rsidRPr="0047506B">
              <w:tc>
                <w:tcPr>
                  <w:tcW w:w="3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Basic neuroanatomy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31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Handouts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113-117</w:t>
                  </w:r>
                </w:p>
              </w:tc>
            </w:tr>
            <w:tr w:rsidR="0047506B" w:rsidRPr="0047506B">
              <w:tc>
                <w:tcPr>
                  <w:tcW w:w="3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Basic neuroanatomy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32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Handouts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118-122</w:t>
                  </w:r>
                </w:p>
              </w:tc>
            </w:tr>
            <w:tr w:rsidR="0047506B" w:rsidRPr="0047506B"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75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Graded Discussion Board</w:t>
                  </w:r>
                </w:p>
              </w:tc>
            </w:tr>
            <w:tr w:rsidR="0047506B" w:rsidRPr="0047506B">
              <w:tc>
                <w:tcPr>
                  <w:tcW w:w="3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Basic neuroanatomy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33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Handouts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123-126</w:t>
                  </w:r>
                </w:p>
              </w:tc>
            </w:tr>
            <w:tr w:rsidR="0047506B" w:rsidRPr="0047506B">
              <w:tc>
                <w:tcPr>
                  <w:tcW w:w="3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Basic neuroanatomy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34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Handouts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127-131</w:t>
                  </w:r>
                </w:p>
              </w:tc>
            </w:tr>
            <w:tr w:rsidR="0047506B" w:rsidRPr="0047506B">
              <w:tc>
                <w:tcPr>
                  <w:tcW w:w="3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Basic neuroanatomy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35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Handouts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132-137</w:t>
                  </w:r>
                </w:p>
              </w:tc>
            </w:tr>
            <w:tr w:rsidR="0047506B" w:rsidRPr="0047506B">
              <w:tc>
                <w:tcPr>
                  <w:tcW w:w="3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Brain and motivational states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36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Handouts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138-142</w:t>
                  </w:r>
                </w:p>
              </w:tc>
            </w:tr>
            <w:tr w:rsidR="0047506B" w:rsidRPr="0047506B">
              <w:tc>
                <w:tcPr>
                  <w:tcW w:w="3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Brain and motivational states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37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Handouts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143-146</w:t>
                  </w:r>
                </w:p>
              </w:tc>
            </w:tr>
            <w:tr w:rsidR="0047506B" w:rsidRPr="0047506B">
              <w:tc>
                <w:tcPr>
                  <w:tcW w:w="3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Brain and motivational states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38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Handouts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147-151</w:t>
                  </w:r>
                </w:p>
              </w:tc>
            </w:tr>
            <w:tr w:rsidR="0047506B" w:rsidRPr="0047506B">
              <w:tc>
                <w:tcPr>
                  <w:tcW w:w="3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Brain and motivational states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39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Handouts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152-155</w:t>
                  </w:r>
                </w:p>
              </w:tc>
            </w:tr>
            <w:tr w:rsidR="0047506B" w:rsidRPr="0047506B">
              <w:tc>
                <w:tcPr>
                  <w:tcW w:w="3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Brain and motivational states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40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Handouts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156-160</w:t>
                  </w:r>
                </w:p>
              </w:tc>
            </w:tr>
            <w:tr w:rsidR="0047506B" w:rsidRPr="0047506B">
              <w:tc>
                <w:tcPr>
                  <w:tcW w:w="3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Lesson 41 Higher order brain functions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41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Handouts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161-165</w:t>
                  </w:r>
                </w:p>
              </w:tc>
            </w:tr>
            <w:tr w:rsidR="0047506B" w:rsidRPr="0047506B">
              <w:tc>
                <w:tcPr>
                  <w:tcW w:w="3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Lesson 42 Higher order brain functions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42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Handouts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166-169</w:t>
                  </w:r>
                </w:p>
              </w:tc>
            </w:tr>
            <w:tr w:rsidR="0047506B" w:rsidRPr="0047506B">
              <w:tc>
                <w:tcPr>
                  <w:tcW w:w="3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Lesson 43 Higher order brain functions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43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Handouts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170-173</w:t>
                  </w:r>
                </w:p>
              </w:tc>
            </w:tr>
            <w:tr w:rsidR="0047506B" w:rsidRPr="0047506B">
              <w:tc>
                <w:tcPr>
                  <w:tcW w:w="3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Higher order brain functions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44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Handouts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174-177</w:t>
                  </w:r>
                </w:p>
              </w:tc>
            </w:tr>
            <w:tr w:rsidR="0047506B" w:rsidRPr="0047506B">
              <w:tc>
                <w:tcPr>
                  <w:tcW w:w="3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45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Handouts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3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7506B" w:rsidRPr="0047506B" w:rsidRDefault="0047506B" w:rsidP="004750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47506B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177-180</w:t>
                  </w:r>
                </w:p>
              </w:tc>
            </w:tr>
          </w:tbl>
          <w:p w:rsidR="0047506B" w:rsidRPr="0047506B" w:rsidRDefault="0047506B" w:rsidP="0047506B">
            <w:pPr>
              <w:spacing w:after="0" w:line="240" w:lineRule="auto"/>
              <w:rPr>
                <w:rFonts w:ascii="Arial" w:eastAsia="Times New Roman" w:hAnsi="Arial" w:cs="Arial"/>
                <w:color w:val="454545"/>
                <w:sz w:val="19"/>
                <w:szCs w:val="19"/>
                <w:bdr w:val="none" w:sz="0" w:space="0" w:color="auto" w:frame="1"/>
              </w:rPr>
            </w:pPr>
          </w:p>
        </w:tc>
      </w:tr>
    </w:tbl>
    <w:p w:rsidR="00144ADA" w:rsidRDefault="00144ADA"/>
    <w:sectPr w:rsidR="00144A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06B"/>
    <w:rsid w:val="00144ADA"/>
    <w:rsid w:val="0047506B"/>
    <w:rsid w:val="007726F9"/>
    <w:rsid w:val="0088691D"/>
    <w:rsid w:val="0097084A"/>
    <w:rsid w:val="00EC0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BD6902-7B7D-401E-B0B0-FF235BF73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47506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47506B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368</Words>
  <Characters>2099</Characters>
  <Application>Microsoft Office Word</Application>
  <DocSecurity>0</DocSecurity>
  <Lines>17</Lines>
  <Paragraphs>4</Paragraphs>
  <ScaleCrop>false</ScaleCrop>
  <Company/>
  <LinksUpToDate>false</LinksUpToDate>
  <CharactersWithSpaces>2463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Humna Aroob</dc:creator>
  <cp:keywords/>
  <dc:description/>
  <cp:lastModifiedBy>Humna Aroob</cp:lastModifiedBy>
  <cp:revision>3</cp:revision>
  <dcterms:created xsi:type="dcterms:W3CDTF">2020-05-13T07:21:00Z</dcterms:created>
  <dcterms:modified xsi:type="dcterms:W3CDTF">2020-05-13T07:23:00Z</dcterms:modified>
</cp:coreProperties>
</file>