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F55043">
      <w:pPr>
        <w:widowControl w:val="0"/>
        <w:autoSpaceDE w:val="0"/>
        <w:autoSpaceDN w:val="0"/>
        <w:adjustRightInd w:val="0"/>
        <w:spacing w:after="0" w:line="291" w:lineRule="exact"/>
        <w:rPr>
          <w:rFonts w:ascii="Segoe UI" w:hAnsi="Segoe UI" w:cs="Segoe UI"/>
          <w:sz w:val="24"/>
          <w:szCs w:val="24"/>
        </w:rPr>
      </w:pPr>
      <w:r w:rsidRPr="00F55043">
        <w:rPr>
          <w:rFonts w:asciiTheme="minorHAnsi" w:hAnsiTheme="minorHAnsi" w:cstheme="minorBidi"/>
          <w:noProof/>
        </w:rPr>
        <w:pict>
          <v:rect id="_x0000_s1026" style="position:absolute;margin-left:55pt;margin-top:53pt;width:65.25pt;height:48pt;z-index:-251660288;mso-position-horizontal-relative:page;mso-position-vertical-relative:page" o:allowincell="f" filled="f" stroked="f">
            <v:textbox inset="0,0,0,0">
              <w:txbxContent>
                <w:p w:rsidR="001F275C" w:rsidRDefault="006343A6">
                  <w:pPr>
                    <w:spacing w:after="0" w:line="8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00" cy="533400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275C" w:rsidRDefault="001F27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1F275C" w:rsidRPr="001514A1" w:rsidRDefault="00977D21">
      <w:pPr>
        <w:widowControl w:val="0"/>
        <w:autoSpaceDE w:val="0"/>
        <w:autoSpaceDN w:val="0"/>
        <w:adjustRightInd w:val="0"/>
        <w:spacing w:after="0" w:line="361" w:lineRule="exact"/>
        <w:ind w:left="2740"/>
        <w:rPr>
          <w:rFonts w:ascii="Old English Text MT" w:hAnsi="Old English Text MT" w:cs="Segoe UI"/>
          <w:color w:val="000000"/>
          <w:w w:val="99"/>
          <w:sz w:val="40"/>
          <w:szCs w:val="40"/>
        </w:rPr>
      </w:pPr>
      <w:r w:rsidRPr="001514A1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The </w:t>
      </w:r>
      <w:proofErr w:type="spellStart"/>
      <w:r w:rsidRPr="001514A1">
        <w:rPr>
          <w:rFonts w:ascii="Old English Text MT" w:hAnsi="Old English Text MT" w:cs="Segoe UI"/>
          <w:color w:val="000000"/>
          <w:w w:val="99"/>
          <w:sz w:val="40"/>
          <w:szCs w:val="40"/>
        </w:rPr>
        <w:t>Islamia</w:t>
      </w:r>
      <w:proofErr w:type="spellEnd"/>
      <w:r w:rsidRPr="001514A1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 University of Bahawalpur</w:t>
      </w:r>
    </w:p>
    <w:p w:rsidR="001F275C" w:rsidRDefault="00C54035">
      <w:pPr>
        <w:widowControl w:val="0"/>
        <w:autoSpaceDE w:val="0"/>
        <w:autoSpaceDN w:val="0"/>
        <w:adjustRightInd w:val="0"/>
        <w:spacing w:after="0" w:line="252" w:lineRule="exact"/>
        <w:ind w:left="2008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                   </w:t>
      </w:r>
      <w:proofErr w:type="spellStart"/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>Abbasia</w:t>
      </w:r>
      <w:proofErr w:type="spellEnd"/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 xml:space="preserve"> Campus, Bahawalpur, Pakistan Ph: +92 - 62 - 9239114, Fax: +92 - 62 - 9250099</w:t>
      </w:r>
      <w:r w:rsidR="00977D21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proofErr w:type="spellStart"/>
      <w:r w:rsidR="00977D21">
        <w:rPr>
          <w:rFonts w:ascii="Helvetica" w:hAnsi="Helvetica" w:cs="Helvetica"/>
          <w:color w:val="000000"/>
          <w:w w:val="99"/>
          <w:sz w:val="18"/>
          <w:szCs w:val="18"/>
        </w:rPr>
        <w:t>Email:qec@iub.edu.pk</w:t>
      </w:r>
      <w:proofErr w:type="spellEnd"/>
    </w:p>
    <w:p w:rsidR="001F275C" w:rsidRDefault="001F275C">
      <w:pPr>
        <w:widowControl w:val="0"/>
        <w:autoSpaceDE w:val="0"/>
        <w:autoSpaceDN w:val="0"/>
        <w:adjustRightInd w:val="0"/>
        <w:spacing w:after="0" w:line="281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69" w:lineRule="exact"/>
        <w:ind w:left="4648"/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  <w:t>Tentative Course Plan</w:t>
      </w:r>
    </w:p>
    <w:p w:rsidR="001F275C" w:rsidRPr="000F4AC1" w:rsidRDefault="00CE6171" w:rsidP="00075281">
      <w:pPr>
        <w:widowControl w:val="0"/>
        <w:autoSpaceDE w:val="0"/>
        <w:autoSpaceDN w:val="0"/>
        <w:adjustRightInd w:val="0"/>
        <w:spacing w:after="0" w:line="226" w:lineRule="exact"/>
        <w:ind w:left="3600" w:firstLine="533"/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sectPr w:rsidR="001F275C" w:rsidRPr="000F4AC1" w:rsidSect="00CE6171">
          <w:type w:val="continuous"/>
          <w:pgSz w:w="12240" w:h="1872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  <w:r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 xml:space="preserve">DEPARTMENT OF </w:t>
      </w:r>
      <w:proofErr w:type="gramStart"/>
      <w:r w:rsidR="00075281"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 xml:space="preserve">EDUCATION </w:t>
      </w:r>
      <w:r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>,</w:t>
      </w:r>
      <w:proofErr w:type="gramEnd"/>
      <w:r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 xml:space="preserve"> RYK CAMPUS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Class:</w:t>
      </w:r>
      <w:r w:rsidR="009A42F3">
        <w:rPr>
          <w:rFonts w:ascii="Helvetica" w:hAnsi="Helvetica" w:cs="Helvetica"/>
          <w:b/>
          <w:bCs/>
          <w:color w:val="000000"/>
          <w:w w:val="99"/>
        </w:rPr>
        <w:t xml:space="preserve"> BS</w:t>
      </w:r>
    </w:p>
    <w:p w:rsidR="001F275C" w:rsidRDefault="00F55043" w:rsidP="00384F7D">
      <w:pPr>
        <w:widowControl w:val="0"/>
        <w:autoSpaceDE w:val="0"/>
        <w:autoSpaceDN w:val="0"/>
        <w:adjustRightInd w:val="0"/>
        <w:spacing w:after="0" w:line="318" w:lineRule="exact"/>
        <w:ind w:right="1088"/>
        <w:rPr>
          <w:rFonts w:ascii="Segoe UI" w:hAnsi="Segoe UI" w:cs="Segoe UI"/>
          <w:sz w:val="24"/>
          <w:szCs w:val="24"/>
        </w:rPr>
      </w:pPr>
      <w:r w:rsidRPr="00F55043">
        <w:rPr>
          <w:rFonts w:ascii="Times" w:hAnsi="Times" w:cs="Times"/>
          <w:noProof/>
          <w:color w:val="000000"/>
        </w:rPr>
        <w:pict>
          <v:rect id="_x0000_s1027" style="position:absolute;margin-left:40.9pt;margin-top:151.7pt;width:535.1pt;height:705.55pt;z-index:-25165926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9"/>
                    <w:gridCol w:w="1082"/>
                    <w:gridCol w:w="89"/>
                    <w:gridCol w:w="377"/>
                    <w:gridCol w:w="3554"/>
                    <w:gridCol w:w="418"/>
                    <w:gridCol w:w="175"/>
                    <w:gridCol w:w="1637"/>
                    <w:gridCol w:w="2321"/>
                  </w:tblGrid>
                  <w:tr w:rsidR="001F275C" w:rsidRPr="00FF7FF6">
                    <w:trPr>
                      <w:trHeight w:hRule="exact" w:val="302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Instructor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A42F3" w:rsidP="00384F7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481" w:firstLine="283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AHSAN </w:t>
                        </w: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ELAHI</w:t>
                        </w:r>
                      </w:p>
                    </w:tc>
                    <w:tc>
                      <w:tcPr>
                        <w:tcW w:w="395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 w:rsidP="005633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Email:</w:t>
                        </w:r>
                        <w:r w:rsidR="00384F7D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</w:p>
                    </w:tc>
                  </w:tr>
                  <w:tr w:rsidR="001F275C" w:rsidRPr="00FF7FF6">
                    <w:trPr>
                      <w:trHeight w:hRule="exact" w:val="264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Title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FOUNDATION</w:t>
                        </w:r>
                        <w:r w:rsidR="009A42F3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S</w:t>
                        </w:r>
                        <w:r w:rsidR="00563360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OF EDUCATION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Program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A42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BS</w:t>
                        </w:r>
                      </w:p>
                    </w:tc>
                  </w:tr>
                  <w:tr w:rsidR="001F275C" w:rsidRPr="00FF7FF6">
                    <w:trPr>
                      <w:trHeight w:hRule="exact" w:val="305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Number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EDU-24102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Credit Hours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F4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03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317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Lecture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 w:rsidP="00327A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Mon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 2nd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(10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 to 1</w:t>
                        </w:r>
                        <w:r w:rsidR="00327A5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</w:t>
                        </w:r>
                        <w:r w:rsidR="00327A5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Tues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D1557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2nd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(10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 to 11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Room#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F275C" w:rsidRPr="00FF7FF6">
                    <w:trPr>
                      <w:trHeight w:hRule="exact" w:val="2585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6D4E" w:rsidRPr="005A1B01" w:rsidRDefault="00977D21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Objective:</w:t>
                        </w:r>
                        <w:r w:rsidR="00006D4E" w:rsidRPr="005A1B01">
                          <w:t xml:space="preserve"> </w:t>
                        </w:r>
                      </w:p>
                      <w:p w:rsidR="00006D4E" w:rsidRPr="00327A5E" w:rsidRDefault="00006D4E" w:rsidP="00006D4E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Understanding the M</w:t>
                        </w:r>
                        <w:r w:rsidR="00C44EB0">
                          <w:rPr>
                            <w:b/>
                            <w:sz w:val="20"/>
                            <w:szCs w:val="20"/>
                          </w:rPr>
                          <w:t>eaning and Nature</w:t>
                        </w:r>
                        <w:r w:rsidR="00D14730">
                          <w:rPr>
                            <w:b/>
                            <w:sz w:val="20"/>
                            <w:szCs w:val="20"/>
                          </w:rPr>
                          <w:t xml:space="preserve"> of Education</w:t>
                        </w:r>
                      </w:p>
                      <w:p w:rsidR="00563360" w:rsidRPr="00563360" w:rsidRDefault="00563360" w:rsidP="00006D4E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To teach students how to organize m</w:t>
                        </w:r>
                        <w:r w:rsidR="00C44EB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aterial according to Foundation</w:t>
                        </w: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of Education </w:t>
                        </w:r>
                      </w:p>
                      <w:p w:rsidR="00563360" w:rsidRPr="00563360" w:rsidRDefault="00563360" w:rsidP="00F57374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Identify the different educational philosophies </w:t>
                        </w:r>
                      </w:p>
                      <w:p w:rsidR="00006D4E" w:rsidRPr="00563360" w:rsidRDefault="00563360" w:rsidP="00F57374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To develop students presentation skills</w:t>
                        </w:r>
                      </w:p>
                      <w:p w:rsidR="001F275C" w:rsidRPr="005A1B01" w:rsidRDefault="00006D4E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</w:pPr>
                        <w:r w:rsidRPr="005A1B01">
                          <w:t xml:space="preserve"> </w:t>
                        </w:r>
                        <w:r w:rsidR="00977D21"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Outcomes:</w:t>
                        </w:r>
                      </w:p>
                      <w:p w:rsidR="00F57374" w:rsidRPr="00327A5E" w:rsidRDefault="00F57374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 xml:space="preserve">Students will be able to explain different kinds of </w:t>
                        </w:r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Philos</w:t>
                        </w:r>
                        <w:r w:rsidR="001514A1">
                          <w:rPr>
                            <w:b/>
                            <w:sz w:val="20"/>
                            <w:szCs w:val="20"/>
                          </w:rPr>
                          <w:t>o</w:t>
                        </w:r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phies of education</w:t>
                        </w:r>
                      </w:p>
                      <w:p w:rsidR="00F57374" w:rsidRPr="00327A5E" w:rsidRDefault="00F57374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 xml:space="preserve">Students will be able to </w:t>
                        </w:r>
                        <w:r w:rsidR="00563360"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gain more mature critical and argumentation skills</w:t>
                        </w:r>
                      </w:p>
                      <w:p w:rsidR="00F57374" w:rsidRPr="005A1B01" w:rsidRDefault="00F57374" w:rsidP="00563360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 xml:space="preserve">Students will be able to </w:t>
                        </w:r>
                        <w:proofErr w:type="spellStart"/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to</w:t>
                        </w:r>
                        <w:proofErr w:type="spellEnd"/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 xml:space="preserve"> explain different concept of kno</w:t>
                        </w:r>
                        <w:r w:rsidR="001514A1">
                          <w:rPr>
                            <w:b/>
                            <w:sz w:val="20"/>
                            <w:szCs w:val="20"/>
                          </w:rPr>
                          <w:t>w</w:t>
                        </w:r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ledge</w:t>
                        </w:r>
                      </w:p>
                    </w:tc>
                  </w:tr>
                  <w:tr w:rsidR="001F275C" w:rsidRPr="00FF7FF6">
                    <w:trPr>
                      <w:trHeight w:hRule="exact" w:val="1476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 of Teaching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Assigned readings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Group activities &amp; Discussion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Audiovisual aids lectures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Web-assisted instruction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Student-Directed Teaching</w:t>
                        </w:r>
                      </w:p>
                    </w:tc>
                  </w:tr>
                  <w:tr w:rsidR="001F275C" w:rsidRPr="00FF7FF6" w:rsidTr="00BF5CA5">
                    <w:trPr>
                      <w:trHeight w:hRule="exact" w:val="473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B2307" w:rsidRDefault="00977D21" w:rsidP="007D2961">
                        <w:pPr>
                          <w:spacing w:after="0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gramStart"/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1.Books</w:t>
                        </w:r>
                        <w:proofErr w:type="gramEnd"/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Prescribed:</w:t>
                        </w:r>
                        <w:r w:rsidR="002B2307"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Bhatia</w:t>
                        </w:r>
                        <w:r w:rsidR="00BF5CA5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k.k</w:t>
                        </w:r>
                        <w:proofErr w:type="spellEnd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 (2006</w:t>
                        </w:r>
                        <w:r w:rsidR="00203885"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="00BF5CA5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</w:t>
                        </w:r>
                        <w:r w:rsidR="00203885"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Principles And </w:t>
                        </w:r>
                        <w:proofErr w:type="spellStart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Prectice</w:t>
                        </w:r>
                        <w:proofErr w:type="spellEnd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of Education</w:t>
                        </w:r>
                        <w:r w:rsidR="00BF5CA5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</w:t>
                        </w:r>
                      </w:p>
                      <w:p w:rsidR="00C44EB0" w:rsidRPr="005A1B01" w:rsidRDefault="00C44EB0" w:rsidP="007D2961">
                        <w:pPr>
                          <w:spacing w:after="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2. Bhatia K. K. (2008). Philosophical and Sociological Foundation of Education </w:t>
                        </w:r>
                      </w:p>
                      <w:p w:rsidR="001F275C" w:rsidRPr="005A1B01" w:rsidRDefault="001F275C" w:rsidP="00BF5CA5">
                        <w:pPr>
                          <w:spacing w:after="0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F275C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2.Reference Book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3.Research Papers</w:t>
                        </w:r>
                      </w:p>
                    </w:tc>
                  </w:tr>
                  <w:tr w:rsidR="001F275C" w:rsidRPr="00FF7FF6" w:rsidTr="00CA5FA7">
                    <w:trPr>
                      <w:trHeight w:hRule="exact" w:val="517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Default="00C44EB0" w:rsidP="00BF5C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>Ahmad, M. (2007). Principles of</w:t>
                        </w:r>
                        <w:r w:rsidR="00CA5FA7"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Education.</w:t>
                        </w:r>
                      </w:p>
                      <w:p w:rsidR="00BF5CA5" w:rsidRPr="005A1B01" w:rsidRDefault="00BF5CA5" w:rsidP="00BF5C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F275C" w:rsidRPr="00FF7FF6" w:rsidTr="00CA5FA7">
                    <w:trPr>
                      <w:trHeight w:hRule="exact" w:val="53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CA5FA7" w:rsidRPr="00CA5FA7" w:rsidRDefault="007D2961" w:rsidP="007D296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Psndey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, R</w:t>
                        </w:r>
                        <w:r w:rsidR="00CA5FA7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S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</w:t>
                        </w:r>
                        <w:r w:rsidR="00CA5FA7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(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(2007</w:t>
                        </w:r>
                        <w:r w:rsidR="00CA5FA7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)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Educational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Thoughts,new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Dehli,Adhyayan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Publishers.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F275C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4.Hot Research Papers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5.Web Resources</w:t>
                        </w:r>
                      </w:p>
                    </w:tc>
                  </w:tr>
                  <w:tr w:rsidR="001F275C" w:rsidRPr="00FF7FF6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F55043" w:rsidP="00CA5FA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7" w:history="1">
                          <w:r w:rsidR="00CA5FA7" w:rsidRPr="00AD26E5">
                            <w:rPr>
                              <w:rStyle w:val="Hyperlink"/>
                              <w:b/>
                              <w:sz w:val="20"/>
                              <w:szCs w:val="20"/>
                            </w:rPr>
                            <w:t>http://www.oregonstate.edu.com</w:t>
                          </w:r>
                        </w:hyperlink>
                      </w:p>
                    </w:tc>
                  </w:tr>
                  <w:tr w:rsidR="001F275C" w:rsidRPr="00FF7FF6">
                    <w:trPr>
                      <w:trHeight w:hRule="exact" w:val="250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F55043" w:rsidP="00CA5FA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8" w:history="1">
                          <w:r w:rsidR="000F4AC1" w:rsidRPr="00AD26E5">
                            <w:rPr>
                              <w:rStyle w:val="Hyperlink"/>
                              <w:rFonts w:cs="Calibri"/>
                              <w:b/>
                              <w:w w:val="99"/>
                              <w:sz w:val="20"/>
                              <w:szCs w:val="20"/>
                            </w:rPr>
                            <w:t>http://www.globaleducation.edu.com</w:t>
                          </w:r>
                        </w:hyperlink>
                        <w:r w:rsidR="002F5FEE" w:rsidRPr="005A1B01"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Office Help Hours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075281" w:rsidP="0007528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534CC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Wednesday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&amp; Thursday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8534CC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</w:t>
                        </w:r>
                        <w:r w:rsidR="00C44EB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to 03</w:t>
                        </w:r>
                        <w:r w:rsidR="008534CC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:00pm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763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Grading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Exam (Date to be announced)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Mid- Exam (30%) Final Exam (50%)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Problem Session/Assignments (20%)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Problem Session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075281" w:rsidP="002416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Mon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 &amp; Friday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3rd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period (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-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m), Room#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F275C" w:rsidRPr="00FF7FF6">
                    <w:trPr>
                      <w:trHeight w:hRule="exact" w:val="341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2" w:lineRule="exact"/>
                          <w:ind w:left="2925"/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  <w:t>SEQUENCE OF TOPICS TO BE COVERED</w:t>
                        </w:r>
                      </w:p>
                    </w:tc>
                  </w:tr>
                  <w:tr w:rsidR="001F275C" w:rsidRPr="00FF7FF6">
                    <w:trPr>
                      <w:trHeight w:hRule="exact" w:val="521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7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Lecture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25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Date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9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Session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523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#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D14730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5"/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</w:pPr>
                        <w:r w:rsidRPr="00D14730">
                          <w:rPr>
                            <w:rFonts w:ascii="Helvetica" w:hAnsi="Helvetica" w:cs="Helvetica"/>
                            <w:w w:val="99"/>
                          </w:rPr>
                          <w:t>Topics</w:t>
                        </w:r>
                        <w:r w:rsidRPr="00D14730"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  <w:t xml:space="preserve"> (outline of main topics and sub topics)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D14730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</w:pPr>
                        <w:r w:rsidRPr="00D14730"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  <w:t>Chapter #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D14730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</w:pPr>
                        <w:r w:rsidRPr="00D14730"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  <w:t>Tutorial /Laboratory</w:t>
                        </w:r>
                      </w:p>
                    </w:tc>
                  </w:tr>
                  <w:tr w:rsidR="00872256" w:rsidRPr="00FF7FF6" w:rsidTr="00872256">
                    <w:trPr>
                      <w:trHeight w:hRule="exact" w:val="55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st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920403" w:rsidRPr="00DD12EA" w:rsidRDefault="00605BFC" w:rsidP="00920403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E</w:t>
                        </w:r>
                        <w:r w:rsidR="00920403"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ducation, Concept of Philosophy, Branches of philosophy, characteristics of philosophical attitude.</w:t>
                        </w:r>
                      </w:p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79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2E5667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583450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nd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0F4AC1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universe, C</w:t>
                        </w:r>
                        <w:r w:rsidR="00920403"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oncept of man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2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C5D19" w:rsidRPr="00FF7FF6" w:rsidTr="00872256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872256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rd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GOD in different Religions.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                                          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3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knowledge, stages of knowledge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920403" w:rsidRPr="00DD12EA" w:rsidRDefault="00920403" w:rsidP="00920403">
                        <w:pPr>
                          <w:tabs>
                            <w:tab w:val="left" w:pos="8505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kin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ds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of knowledge, </w:t>
                        </w: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Sources of knowledge.</w:t>
                        </w:r>
                      </w:p>
                      <w:p w:rsidR="00920403" w:rsidRPr="00DD12EA" w:rsidRDefault="00920403" w:rsidP="00920403">
                        <w:pPr>
                          <w:tabs>
                            <w:tab w:val="left" w:pos="8505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          </w:t>
                        </w:r>
                      </w:p>
                      <w:p w:rsidR="00920403" w:rsidRPr="00DD12EA" w:rsidRDefault="00920403" w:rsidP="00920403">
                        <w:pPr>
                          <w:tabs>
                            <w:tab w:val="left" w:pos="8505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                       Sources of knowledge.</w:t>
                        </w:r>
                      </w:p>
                      <w:p w:rsidR="00872256" w:rsidRPr="005A1B01" w:rsidRDefault="00872256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583450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Muslim philosophers, Imam </w:t>
                        </w:r>
                        <w:proofErr w:type="spellStart"/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Ghazali</w:t>
                        </w:r>
                        <w:proofErr w:type="spellEnd"/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7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920403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Allama</w:t>
                        </w:r>
                        <w:proofErr w:type="spellEnd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Muhammad </w:t>
                        </w: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Iqbal</w:t>
                        </w:r>
                        <w:proofErr w:type="spellEnd"/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6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C5D19" w:rsidRPr="00FF7FF6" w:rsidTr="002D7514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58345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8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920403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Ibn</w:t>
                        </w:r>
                        <w:proofErr w:type="spellEnd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-e- </w:t>
                        </w: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khuldun</w:t>
                        </w:r>
                        <w:proofErr w:type="spellEnd"/>
                        <w:r w:rsidR="00DC5D19"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,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7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DC5D19" w:rsidRPr="005A1B01" w:rsidRDefault="00DC5D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22B64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622B64" w:rsidRPr="005A1B01" w:rsidRDefault="005834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4492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(April 20-26 , 2020 ) </w:t>
                        </w:r>
                        <w:r w:rsidR="00622B64"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Mid Term Exam</w:t>
                        </w:r>
                      </w:p>
                    </w:tc>
                  </w:tr>
                </w:tbl>
                <w:p w:rsidR="001F275C" w:rsidRDefault="001F275C"/>
              </w:txbxContent>
            </v:textbox>
            <w10:wrap anchorx="page" anchory="page"/>
          </v:rect>
        </w:pict>
      </w:r>
      <w:r w:rsidR="00977D21"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384F7D" w:rsidRDefault="00977D21" w:rsidP="00384F7D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Semester-</w:t>
      </w:r>
      <w:r w:rsidR="00CF4C73">
        <w:rPr>
          <w:rFonts w:ascii="Helvetica" w:hAnsi="Helvetica" w:cs="Helvetica"/>
          <w:b/>
          <w:bCs/>
          <w:color w:val="000000"/>
          <w:w w:val="99"/>
        </w:rPr>
        <w:t xml:space="preserve"> 1</w:t>
      </w:r>
      <w:r w:rsidR="00CF4C73" w:rsidRPr="00384F7D">
        <w:rPr>
          <w:rFonts w:ascii="Helvetica" w:hAnsi="Helvetica" w:cs="Helvetica"/>
          <w:b/>
          <w:bCs/>
          <w:color w:val="000000"/>
          <w:w w:val="99"/>
          <w:vertAlign w:val="superscript"/>
        </w:rPr>
        <w:t>st</w:t>
      </w:r>
    </w:p>
    <w:p w:rsidR="001F275C" w:rsidRPr="00384F7D" w:rsidRDefault="00977D21" w:rsidP="00384F7D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1F275C" w:rsidRDefault="00977D21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Session:</w:t>
      </w:r>
      <w:r w:rsidR="009A42F3">
        <w:rPr>
          <w:rFonts w:ascii="Helvetica" w:hAnsi="Helvetica" w:cs="Helvetica"/>
          <w:b/>
          <w:bCs/>
          <w:color w:val="000000"/>
          <w:w w:val="99"/>
        </w:rPr>
        <w:t xml:space="preserve"> 2020-2024</w:t>
      </w:r>
    </w:p>
    <w:p w:rsidR="001F275C" w:rsidRDefault="00977D21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P/1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  <w:sectPr w:rsidR="001F275C">
          <w:type w:val="continuous"/>
          <w:pgSz w:w="12240" w:h="18720"/>
          <w:pgMar w:top="0" w:right="0" w:bottom="0" w:left="0" w:header="720" w:footer="720" w:gutter="0"/>
          <w:cols w:num="4" w:space="720" w:equalWidth="0">
            <w:col w:w="4490" w:space="10"/>
            <w:col w:w="3050" w:space="10"/>
            <w:col w:w="3430" w:space="10"/>
            <w:col w:w="1240"/>
          </w:cols>
          <w:noEndnote/>
        </w:sect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F550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 w:rsidRPr="00F55043">
        <w:rPr>
          <w:rFonts w:ascii="Times" w:hAnsi="Times" w:cs="Times"/>
          <w:noProof/>
          <w:color w:val="000000"/>
        </w:rPr>
        <w:pict>
          <v:rect id="_x0000_s1028" style="position:absolute;margin-left:39.95pt;margin-top:50.05pt;width:535.55pt;height:324.95pt;z-index:-25165824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08"/>
                    <w:gridCol w:w="1171"/>
                    <w:gridCol w:w="4349"/>
                    <w:gridCol w:w="2004"/>
                    <w:gridCol w:w="2119"/>
                  </w:tblGrid>
                  <w:tr w:rsidR="00872256" w:rsidRPr="00FF7FF6" w:rsidTr="00CA0168">
                    <w:trPr>
                      <w:trHeight w:hRule="exact" w:val="733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9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CA0168" w:rsidRPr="00CA0168" w:rsidRDefault="00CA0168" w:rsidP="00CA0168">
                        <w:pPr>
                          <w:tabs>
                            <w:tab w:val="left" w:pos="8505"/>
                          </w:tabs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Different Educational philosophies, Idealism, Realism and Pragmatism.</w:t>
                        </w:r>
                      </w:p>
                      <w:p w:rsidR="00872256" w:rsidRPr="005A1B01" w:rsidRDefault="00872256" w:rsidP="00CA0168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E43FA3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8 &amp; 9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872256" w:rsidRPr="005A1B01" w:rsidRDefault="008722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10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Great western philosophers. Plato and Aristotle.                                             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10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872256" w:rsidRPr="005A1B01" w:rsidRDefault="008722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John Dewy and his educational philosophy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11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CA0168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Robert Maynard Hutchins, Friedrich </w:t>
                        </w:r>
                        <w:proofErr w:type="spellStart"/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Aughast</w:t>
                        </w:r>
                        <w:proofErr w:type="spellEnd"/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Froebel.                                   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12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2D7514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Default="002D7514" w:rsidP="002D7514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2D7514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Project Method of Teaching. Socia</w:t>
                        </w:r>
                        <w:r w:rsidR="000F00A0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lization, Types of S</w:t>
                        </w: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ocialization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2D7514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13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D7514" w:rsidRPr="005A1B01" w:rsidRDefault="002D75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2D7514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Default="002D7514" w:rsidP="002D7514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2D7514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Stages of socialization, Social change, Social Problems of Pakistan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583450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Ch No. 14 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D7514" w:rsidRPr="005A1B01" w:rsidRDefault="002D75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58345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583450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Social Change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583450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15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                           </w:t>
                        </w:r>
                        <w:r w:rsidR="00583450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Social Problems of Pakistan</w:t>
                        </w: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583450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No.16</w:t>
                        </w:r>
                        <w:r w:rsidR="00CA0168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2E5667" w:rsidRPr="00FF7FF6" w:rsidTr="007D34E5">
                    <w:trPr>
                      <w:trHeight w:hRule="exact" w:val="44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E5667" w:rsidRPr="005A1B01" w:rsidRDefault="001605A6" w:rsidP="00A37630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E5667" w:rsidRPr="007D34E5" w:rsidRDefault="007D34E5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7D34E5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17</w:t>
                        </w:r>
                        <w:r w:rsidRPr="007D34E5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 w:rsidRPr="007D34E5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E5667" w:rsidRPr="007D34E5" w:rsidRDefault="007D34E5" w:rsidP="007D34E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7D34E5"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Assignments and </w:t>
                        </w:r>
                        <w:proofErr w:type="spellStart"/>
                        <w:r w:rsidRPr="007D34E5"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Presentataions</w:t>
                        </w:r>
                        <w:proofErr w:type="spellEnd"/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E5667" w:rsidRPr="005A1B01" w:rsidRDefault="002E56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  <w:tr w:rsidR="007D34E5" w:rsidRPr="00FF7FF6" w:rsidTr="007D34E5">
                    <w:trPr>
                      <w:trHeight w:hRule="exact" w:val="44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7D34E5" w:rsidRPr="005A1B01" w:rsidRDefault="00583450" w:rsidP="00A37630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June.22 – June28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7D34E5" w:rsidRPr="005A1B01" w:rsidRDefault="007D34E5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spacing w:val="1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7D34E5" w:rsidRPr="005A1B01" w:rsidRDefault="007D34E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291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Final Term Exam</w:t>
                        </w:r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7D34E5" w:rsidRPr="005A1B01" w:rsidRDefault="007D34E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1F275C" w:rsidRDefault="001F275C" w:rsidP="00A37630"/>
              </w:txbxContent>
            </v:textbox>
            <w10:wrap anchorx="page" anchory="page"/>
          </v:rect>
        </w:pic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09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Student Evaluation criteria: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77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color w:val="000000"/>
          <w:w w:val="99"/>
          <w:sz w:val="16"/>
          <w:szCs w:val="16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Student Responsibilities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: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17" w:lineRule="exact"/>
        <w:rPr>
          <w:rFonts w:ascii="Segoe UI" w:hAnsi="Segoe UI" w:cs="Segoe UI"/>
          <w:sz w:val="24"/>
          <w:szCs w:val="24"/>
        </w:rPr>
      </w:pP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191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8"/>
          <w:szCs w:val="18"/>
        </w:rPr>
        <w:t>Students must attend class. Failure to attend class may result in failure in the course. Students must also arrive on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time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and remain in class for the entire period. Cellular Phones and Beeper must be </w:t>
      </w:r>
      <w:r w:rsidR="00A37630">
        <w:rPr>
          <w:rFonts w:ascii="Helvetica" w:hAnsi="Helvetica" w:cs="Helvetica"/>
          <w:color w:val="000000"/>
          <w:w w:val="99"/>
          <w:sz w:val="18"/>
          <w:szCs w:val="18"/>
        </w:rPr>
        <w:t>turned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off (Proper classroom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6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decorum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[behavior] adopts, Course outlines and calendars explain requirements and assignments, students are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responsible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for knowing what they say. Students are also responsible for doing all assigned work on time. Excessive</w:t>
      </w:r>
    </w:p>
    <w:p w:rsidR="001F275C" w:rsidRDefault="00E21908" w:rsidP="00A37630">
      <w:pPr>
        <w:widowControl w:val="0"/>
        <w:autoSpaceDE w:val="0"/>
        <w:autoSpaceDN w:val="0"/>
        <w:adjustRightInd w:val="0"/>
        <w:spacing w:after="0" w:line="263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absences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(more than 20%</w:t>
      </w:r>
      <w:r w:rsidR="00977D21">
        <w:rPr>
          <w:rFonts w:ascii="Helvetica" w:hAnsi="Helvetica" w:cs="Helvetica"/>
          <w:color w:val="000000"/>
          <w:w w:val="99"/>
          <w:sz w:val="18"/>
          <w:szCs w:val="18"/>
        </w:rPr>
        <w:t>) will result in “F Grade”. Students may prepare Sketchbook for taking notes and for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references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>.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882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Instructor/Tutor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Approved by: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63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2347"/>
        <w:rPr>
          <w:rFonts w:ascii="Helvetica" w:hAnsi="Helvetica" w:cs="Helvetica"/>
          <w:b/>
          <w:bCs/>
          <w:color w:val="000000"/>
          <w:w w:val="99"/>
          <w:u w:val="single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Dean/ Chairman/ HOD/ Subject Specialist/ Program Coordinator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P/2</w:t>
      </w:r>
    </w:p>
    <w:p w:rsidR="001F275C" w:rsidRDefault="00F55043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noProof/>
          <w:color w:val="000000"/>
        </w:rPr>
        <w:pict>
          <v:rect id="_x0000_s1029" style="position:absolute;left:0;text-align:left;margin-left:39.95pt;margin-top:386.4pt;width:535.1pt;height:90.35pt;z-index:-2516572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88"/>
                    <w:gridCol w:w="4054"/>
                  </w:tblGrid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Attendance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Workshop / Assignments/Case study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Surprise Test/Sudden Test , Quizzes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Class Participation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Final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50%</w:t>
                        </w:r>
                      </w:p>
                    </w:tc>
                  </w:tr>
                  <w:tr w:rsidR="001F275C" w:rsidRPr="00FF7FF6">
                    <w:trPr>
                      <w:trHeight w:hRule="exact" w:val="307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Total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100%</w:t>
                        </w:r>
                      </w:p>
                    </w:tc>
                  </w:tr>
                </w:tbl>
                <w:p w:rsidR="001F275C" w:rsidRDefault="001F275C"/>
              </w:txbxContent>
            </v:textbox>
            <w10:wrap anchorx="page" anchory="page"/>
          </v:rect>
        </w:pict>
      </w:r>
    </w:p>
    <w:sectPr w:rsidR="001F275C" w:rsidSect="001F275C">
      <w:pgSz w:w="12240" w:h="187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81D"/>
    <w:multiLevelType w:val="hybridMultilevel"/>
    <w:tmpl w:val="E270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C308B"/>
    <w:multiLevelType w:val="hybridMultilevel"/>
    <w:tmpl w:val="E2BA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2957CB"/>
    <w:multiLevelType w:val="hybridMultilevel"/>
    <w:tmpl w:val="9CC852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EF514A"/>
    <w:multiLevelType w:val="hybridMultilevel"/>
    <w:tmpl w:val="35F8C362"/>
    <w:lvl w:ilvl="0" w:tplc="15B629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547D7"/>
    <w:rsid w:val="00006D4E"/>
    <w:rsid w:val="000520F2"/>
    <w:rsid w:val="00075281"/>
    <w:rsid w:val="000F00A0"/>
    <w:rsid w:val="000F4AC1"/>
    <w:rsid w:val="000F7518"/>
    <w:rsid w:val="00126DD3"/>
    <w:rsid w:val="001514A1"/>
    <w:rsid w:val="001605A6"/>
    <w:rsid w:val="00191683"/>
    <w:rsid w:val="001A7B14"/>
    <w:rsid w:val="001C69D5"/>
    <w:rsid w:val="001F275C"/>
    <w:rsid w:val="00203885"/>
    <w:rsid w:val="00241671"/>
    <w:rsid w:val="0024509F"/>
    <w:rsid w:val="00252B66"/>
    <w:rsid w:val="002B2307"/>
    <w:rsid w:val="002D18FD"/>
    <w:rsid w:val="002D7514"/>
    <w:rsid w:val="002E5667"/>
    <w:rsid w:val="002F5FEE"/>
    <w:rsid w:val="00311861"/>
    <w:rsid w:val="00327A5E"/>
    <w:rsid w:val="00384F7D"/>
    <w:rsid w:val="00400942"/>
    <w:rsid w:val="00402608"/>
    <w:rsid w:val="004B1B6C"/>
    <w:rsid w:val="004B618B"/>
    <w:rsid w:val="004C4457"/>
    <w:rsid w:val="005547D7"/>
    <w:rsid w:val="00563360"/>
    <w:rsid w:val="00583450"/>
    <w:rsid w:val="005A1B01"/>
    <w:rsid w:val="005A5D4F"/>
    <w:rsid w:val="005E7C2F"/>
    <w:rsid w:val="00605BFC"/>
    <w:rsid w:val="00622B64"/>
    <w:rsid w:val="006343A6"/>
    <w:rsid w:val="00722F8D"/>
    <w:rsid w:val="00770BAF"/>
    <w:rsid w:val="007A6E72"/>
    <w:rsid w:val="007D2961"/>
    <w:rsid w:val="007D34E5"/>
    <w:rsid w:val="0080021D"/>
    <w:rsid w:val="008534CC"/>
    <w:rsid w:val="00872256"/>
    <w:rsid w:val="008B61BE"/>
    <w:rsid w:val="008D21EA"/>
    <w:rsid w:val="008E0C11"/>
    <w:rsid w:val="009149FF"/>
    <w:rsid w:val="00920403"/>
    <w:rsid w:val="00926FC3"/>
    <w:rsid w:val="00977D21"/>
    <w:rsid w:val="009A42F3"/>
    <w:rsid w:val="009D03EA"/>
    <w:rsid w:val="009E1715"/>
    <w:rsid w:val="00A37630"/>
    <w:rsid w:val="00A47851"/>
    <w:rsid w:val="00A53731"/>
    <w:rsid w:val="00A67FE3"/>
    <w:rsid w:val="00AE7BBE"/>
    <w:rsid w:val="00B055CF"/>
    <w:rsid w:val="00B468A6"/>
    <w:rsid w:val="00B6409F"/>
    <w:rsid w:val="00B77505"/>
    <w:rsid w:val="00B92659"/>
    <w:rsid w:val="00BB7246"/>
    <w:rsid w:val="00BD37D7"/>
    <w:rsid w:val="00BE2AAC"/>
    <w:rsid w:val="00BE7BD2"/>
    <w:rsid w:val="00BF5CA5"/>
    <w:rsid w:val="00C4045E"/>
    <w:rsid w:val="00C44EB0"/>
    <w:rsid w:val="00C54035"/>
    <w:rsid w:val="00CA0168"/>
    <w:rsid w:val="00CA5FA7"/>
    <w:rsid w:val="00CA61F8"/>
    <w:rsid w:val="00CE6171"/>
    <w:rsid w:val="00CF2AEC"/>
    <w:rsid w:val="00CF4C73"/>
    <w:rsid w:val="00D14730"/>
    <w:rsid w:val="00D15573"/>
    <w:rsid w:val="00D4282C"/>
    <w:rsid w:val="00DC21BB"/>
    <w:rsid w:val="00DC5D19"/>
    <w:rsid w:val="00E16551"/>
    <w:rsid w:val="00E21908"/>
    <w:rsid w:val="00E41F8E"/>
    <w:rsid w:val="00E43FA3"/>
    <w:rsid w:val="00E67260"/>
    <w:rsid w:val="00E72C0F"/>
    <w:rsid w:val="00E77225"/>
    <w:rsid w:val="00F55043"/>
    <w:rsid w:val="00F57374"/>
    <w:rsid w:val="00FF4640"/>
    <w:rsid w:val="00FF4E42"/>
    <w:rsid w:val="00FF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75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5F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5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baleducation.edu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regonstate.ed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93C813-626F-475D-B036-D2DAE118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MALANA</dc:creator>
  <cp:lastModifiedBy>IUBRYK</cp:lastModifiedBy>
  <cp:revision>10</cp:revision>
  <cp:lastPrinted>2014-12-09T03:52:00Z</cp:lastPrinted>
  <dcterms:created xsi:type="dcterms:W3CDTF">2015-12-09T15:36:00Z</dcterms:created>
  <dcterms:modified xsi:type="dcterms:W3CDTF">2020-04-06T06:32:00Z</dcterms:modified>
</cp:coreProperties>
</file>