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F90" w:rsidRPr="00CB2C3F" w:rsidRDefault="00341F90" w:rsidP="00341F90">
      <w:pPr>
        <w:jc w:val="both"/>
        <w:rPr>
          <w:rFonts w:ascii="Arial" w:hAnsi="Arial" w:cs="Arial"/>
          <w:b/>
          <w:sz w:val="28"/>
          <w:szCs w:val="28"/>
        </w:rPr>
      </w:pPr>
      <w:r w:rsidRPr="00CB2C3F">
        <w:rPr>
          <w:rFonts w:ascii="Arial" w:hAnsi="Arial" w:cs="Arial"/>
          <w:b/>
          <w:sz w:val="28"/>
          <w:szCs w:val="28"/>
        </w:rPr>
        <w:t xml:space="preserve">STAT-402  </w:t>
      </w:r>
      <w:r w:rsidRPr="00CB2C3F">
        <w:rPr>
          <w:rFonts w:ascii="Arial" w:hAnsi="Arial" w:cs="Arial"/>
          <w:b/>
          <w:sz w:val="28"/>
          <w:szCs w:val="28"/>
        </w:rPr>
        <w:tab/>
      </w:r>
      <w:r w:rsidRPr="00CB2C3F">
        <w:rPr>
          <w:rFonts w:ascii="Arial" w:hAnsi="Arial" w:cs="Arial"/>
          <w:b/>
          <w:sz w:val="28"/>
          <w:szCs w:val="28"/>
        </w:rPr>
        <w:tab/>
        <w:t xml:space="preserve">    Designs of Experiments  </w:t>
      </w:r>
      <w:r w:rsidRPr="00CB2C3F">
        <w:rPr>
          <w:rFonts w:ascii="Arial" w:hAnsi="Arial" w:cs="Arial"/>
          <w:b/>
          <w:sz w:val="28"/>
          <w:szCs w:val="28"/>
        </w:rPr>
        <w:tab/>
      </w:r>
      <w:r w:rsidRPr="00CB2C3F">
        <w:rPr>
          <w:rFonts w:ascii="Arial" w:hAnsi="Arial" w:cs="Arial"/>
          <w:b/>
          <w:sz w:val="28"/>
          <w:szCs w:val="28"/>
        </w:rPr>
        <w:tab/>
        <w:t xml:space="preserve">        3(3-0)</w:t>
      </w:r>
    </w:p>
    <w:p w:rsidR="00341F90" w:rsidRPr="00CB2C3F" w:rsidRDefault="00341F90" w:rsidP="00341F90">
      <w:pPr>
        <w:jc w:val="both"/>
        <w:rPr>
          <w:rFonts w:ascii="Arial" w:hAnsi="Arial" w:cs="Arial"/>
          <w:b/>
        </w:rPr>
      </w:pPr>
    </w:p>
    <w:p w:rsidR="00341F90" w:rsidRPr="00CB2C3F" w:rsidRDefault="00341F90" w:rsidP="00341F90">
      <w:pPr>
        <w:jc w:val="both"/>
        <w:rPr>
          <w:rFonts w:ascii="Arial" w:hAnsi="Arial" w:cs="Arial"/>
          <w:b/>
        </w:rPr>
      </w:pPr>
      <w:r w:rsidRPr="00CB2C3F">
        <w:rPr>
          <w:rFonts w:ascii="Arial" w:hAnsi="Arial" w:cs="Arial"/>
          <w:b/>
        </w:rPr>
        <w:t>THEORY</w:t>
      </w:r>
    </w:p>
    <w:p w:rsidR="00341F90" w:rsidRPr="00CB2C3F" w:rsidRDefault="00341F90" w:rsidP="00341F90">
      <w:pPr>
        <w:jc w:val="both"/>
        <w:rPr>
          <w:rFonts w:ascii="Arial" w:hAnsi="Arial" w:cs="Arial"/>
        </w:rPr>
      </w:pPr>
      <w:r w:rsidRPr="00CB2C3F">
        <w:rPr>
          <w:rFonts w:ascii="Arial" w:hAnsi="Arial" w:cs="Arial"/>
        </w:rPr>
        <w:t>Anova and its assumptions. Basic principles of Experimental Design, Paired and unpaired plots. Layout and analysis of completely randomized, randomized completed block and latin square design. Estimation of missing value. Relative efficiency of different designs. Contrasts, Multiple comparisons tests, Introduction to factorial experiments, main effects and interactions, Split plot Experiments.</w:t>
      </w:r>
    </w:p>
    <w:p w:rsidR="00341F90" w:rsidRPr="00CB2C3F" w:rsidRDefault="00341F90" w:rsidP="00341F90">
      <w:pPr>
        <w:jc w:val="both"/>
        <w:rPr>
          <w:rFonts w:ascii="Arial" w:hAnsi="Arial" w:cs="Arial"/>
        </w:rPr>
      </w:pPr>
      <w:r w:rsidRPr="00CB2C3F">
        <w:rPr>
          <w:rFonts w:ascii="Arial" w:hAnsi="Arial" w:cs="Arial"/>
        </w:rPr>
        <w:t xml:space="preserve"> </w:t>
      </w:r>
    </w:p>
    <w:p w:rsidR="00341F90" w:rsidRPr="00CB2C3F" w:rsidRDefault="00341F90" w:rsidP="00341F90">
      <w:pPr>
        <w:jc w:val="both"/>
        <w:rPr>
          <w:rFonts w:ascii="Arial" w:hAnsi="Arial" w:cs="Arial"/>
          <w:b/>
        </w:rPr>
      </w:pPr>
      <w:r w:rsidRPr="00CB2C3F">
        <w:rPr>
          <w:rFonts w:ascii="Arial" w:hAnsi="Arial" w:cs="Arial"/>
          <w:b/>
        </w:rPr>
        <w:t>BOOKS RECOMMENDED</w:t>
      </w:r>
    </w:p>
    <w:p w:rsidR="00341F90" w:rsidRPr="00CB2C3F" w:rsidRDefault="00341F90" w:rsidP="00341F90">
      <w:pPr>
        <w:numPr>
          <w:ilvl w:val="0"/>
          <w:numId w:val="1"/>
        </w:numPr>
        <w:tabs>
          <w:tab w:val="clear" w:pos="720"/>
          <w:tab w:val="num" w:pos="540"/>
          <w:tab w:val="center" w:pos="4320"/>
          <w:tab w:val="right" w:pos="8640"/>
        </w:tabs>
        <w:ind w:left="540" w:hanging="540"/>
        <w:jc w:val="both"/>
        <w:rPr>
          <w:rFonts w:ascii="Arial" w:hAnsi="Arial" w:cs="Arial"/>
        </w:rPr>
      </w:pPr>
      <w:r w:rsidRPr="00CB2C3F">
        <w:rPr>
          <w:rFonts w:ascii="Arial" w:hAnsi="Arial" w:cs="Arial"/>
        </w:rPr>
        <w:t>Bhatti, I.M.A. 1976. Elements of Statistics. Bhatti Publishers, Naya Mohallah Road, Jhelum, Pakistan.</w:t>
      </w:r>
    </w:p>
    <w:p w:rsidR="00341F90" w:rsidRPr="00CB2C3F" w:rsidRDefault="00341F90" w:rsidP="00341F90">
      <w:pPr>
        <w:numPr>
          <w:ilvl w:val="0"/>
          <w:numId w:val="1"/>
        </w:numPr>
        <w:tabs>
          <w:tab w:val="clear" w:pos="720"/>
          <w:tab w:val="num" w:pos="540"/>
        </w:tabs>
        <w:ind w:left="540" w:hanging="540"/>
        <w:jc w:val="both"/>
        <w:rPr>
          <w:rFonts w:ascii="Arial" w:hAnsi="Arial" w:cs="Arial"/>
        </w:rPr>
      </w:pPr>
      <w:r w:rsidRPr="00CB2C3F">
        <w:rPr>
          <w:rFonts w:ascii="Arial" w:hAnsi="Arial" w:cs="Arial"/>
        </w:rPr>
        <w:t>Choudhry, S.M. and S. Kamal. 2002. Introduction to statistical theory. (6th Ed.). Ilmi Kitab Khana Urdu Bazar Lahore, Pakistan.</w:t>
      </w:r>
    </w:p>
    <w:p w:rsidR="00341F90" w:rsidRPr="00CB2C3F" w:rsidRDefault="00341F90" w:rsidP="00341F90">
      <w:pPr>
        <w:numPr>
          <w:ilvl w:val="0"/>
          <w:numId w:val="1"/>
        </w:numPr>
        <w:tabs>
          <w:tab w:val="clear" w:pos="720"/>
          <w:tab w:val="num" w:pos="540"/>
          <w:tab w:val="center" w:pos="4320"/>
          <w:tab w:val="right" w:pos="8640"/>
        </w:tabs>
        <w:ind w:left="540" w:hanging="540"/>
        <w:jc w:val="both"/>
        <w:rPr>
          <w:rFonts w:ascii="Arial" w:hAnsi="Arial" w:cs="Arial"/>
        </w:rPr>
      </w:pPr>
      <w:r w:rsidRPr="00CB2C3F">
        <w:rPr>
          <w:rFonts w:ascii="Arial" w:hAnsi="Arial" w:cs="Arial"/>
        </w:rPr>
        <w:t>Choudhry, S.M. 1984. Introduction to statistical theory. llmi Kitab Khana, Urdu Bazar, Lahore, Pakistan.</w:t>
      </w:r>
    </w:p>
    <w:p w:rsidR="00341F90" w:rsidRPr="00CB2C3F" w:rsidRDefault="00341F90" w:rsidP="00341F90">
      <w:pPr>
        <w:numPr>
          <w:ilvl w:val="0"/>
          <w:numId w:val="1"/>
        </w:numPr>
        <w:tabs>
          <w:tab w:val="clear" w:pos="720"/>
          <w:tab w:val="num" w:pos="540"/>
        </w:tabs>
        <w:ind w:left="540" w:hanging="540"/>
        <w:jc w:val="both"/>
        <w:rPr>
          <w:rFonts w:ascii="Arial" w:hAnsi="Arial" w:cs="Arial"/>
        </w:rPr>
      </w:pPr>
      <w:r w:rsidRPr="00CB2C3F">
        <w:rPr>
          <w:rFonts w:ascii="Arial" w:hAnsi="Arial" w:cs="Arial"/>
        </w:rPr>
        <w:t>Chowdhary M.R. 2001. Polymer’s modern statistics. (2nd Edition). Polymer’s Publications Urdu Bazar, Lahore, Pakistan.</w:t>
      </w:r>
    </w:p>
    <w:p w:rsidR="00341F90" w:rsidRPr="00CB2C3F" w:rsidRDefault="00341F90" w:rsidP="00341F90">
      <w:pPr>
        <w:numPr>
          <w:ilvl w:val="0"/>
          <w:numId w:val="1"/>
        </w:numPr>
        <w:tabs>
          <w:tab w:val="clear" w:pos="720"/>
          <w:tab w:val="num" w:pos="540"/>
          <w:tab w:val="center" w:pos="4320"/>
          <w:tab w:val="right" w:pos="8640"/>
        </w:tabs>
        <w:ind w:left="540" w:hanging="540"/>
        <w:jc w:val="both"/>
        <w:rPr>
          <w:rFonts w:ascii="Arial" w:hAnsi="Arial" w:cs="Arial"/>
        </w:rPr>
      </w:pPr>
      <w:r w:rsidRPr="00CB2C3F">
        <w:rPr>
          <w:rFonts w:ascii="Arial" w:hAnsi="Arial" w:cs="Arial"/>
        </w:rPr>
        <w:t>Muhammad, F. 2000. Statistical methods and data analysis. Kitab Markaz, Aminpur Bazar, Faisalabad, Pakistan.</w:t>
      </w:r>
    </w:p>
    <w:p w:rsidR="00341F90" w:rsidRPr="00CB2C3F" w:rsidRDefault="00341F90" w:rsidP="00341F90">
      <w:pPr>
        <w:numPr>
          <w:ilvl w:val="0"/>
          <w:numId w:val="1"/>
        </w:numPr>
        <w:tabs>
          <w:tab w:val="clear" w:pos="720"/>
          <w:tab w:val="num" w:pos="540"/>
        </w:tabs>
        <w:ind w:left="540" w:hanging="540"/>
        <w:jc w:val="both"/>
        <w:rPr>
          <w:rFonts w:ascii="Arial" w:hAnsi="Arial" w:cs="Arial"/>
        </w:rPr>
      </w:pPr>
      <w:r w:rsidRPr="00CB2C3F">
        <w:rPr>
          <w:rFonts w:ascii="Arial" w:hAnsi="Arial" w:cs="Arial"/>
        </w:rPr>
        <w:t xml:space="preserve">Steel, R.G.D., J.H. Torrie and D.A. Dickey. 1997. Principles and procedures of statistics: A biometrical approach. (3rd Ed.). WCB/McGraw Hill Inc. New York, NY, USA. </w:t>
      </w:r>
    </w:p>
    <w:p w:rsidR="003F3F4C" w:rsidRPr="00341F90" w:rsidRDefault="003F3F4C" w:rsidP="00341F90">
      <w:bookmarkStart w:id="0" w:name="_GoBack"/>
      <w:bookmarkEnd w:id="0"/>
    </w:p>
    <w:sectPr w:rsidR="003F3F4C" w:rsidRPr="00341F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43EB6"/>
    <w:multiLevelType w:val="hybridMultilevel"/>
    <w:tmpl w:val="150E37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22F"/>
    <w:rsid w:val="000371D9"/>
    <w:rsid w:val="00341F90"/>
    <w:rsid w:val="003F3F4C"/>
    <w:rsid w:val="00764EDE"/>
    <w:rsid w:val="007A17D6"/>
    <w:rsid w:val="0096422F"/>
    <w:rsid w:val="00A93905"/>
    <w:rsid w:val="00BE119F"/>
    <w:rsid w:val="00E06BA7"/>
    <w:rsid w:val="00E42E29"/>
    <w:rsid w:val="00F70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F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3F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7A17D6"/>
    <w:rPr>
      <w:rFonts w:ascii="Times-Roman" w:hAnsi="Times-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F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3F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7A17D6"/>
    <w:rPr>
      <w:rFonts w:ascii="Times-Roman" w:hAnsi="Times-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0369">
      <w:bodyDiv w:val="1"/>
      <w:marLeft w:val="0"/>
      <w:marRight w:val="0"/>
      <w:marTop w:val="0"/>
      <w:marBottom w:val="0"/>
      <w:divBdr>
        <w:top w:val="none" w:sz="0" w:space="0" w:color="auto"/>
        <w:left w:val="none" w:sz="0" w:space="0" w:color="auto"/>
        <w:bottom w:val="none" w:sz="0" w:space="0" w:color="auto"/>
        <w:right w:val="none" w:sz="0" w:space="0" w:color="auto"/>
      </w:divBdr>
    </w:div>
    <w:div w:id="100598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1079</TotalTime>
  <Pages>1</Pages>
  <Words>180</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Muhammad Ali</dc:creator>
  <cp:keywords/>
  <dc:description/>
  <cp:lastModifiedBy>Dr. Muhammad Ali</cp:lastModifiedBy>
  <cp:revision>3</cp:revision>
  <dcterms:created xsi:type="dcterms:W3CDTF">2020-03-27T12:55:00Z</dcterms:created>
  <dcterms:modified xsi:type="dcterms:W3CDTF">2020-03-30T16:03:00Z</dcterms:modified>
</cp:coreProperties>
</file>