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35A" w:rsidRPr="003C0A8D" w:rsidRDefault="00F4735A" w:rsidP="00F4735A">
      <w:pPr>
        <w:ind w:left="360"/>
        <w:rPr>
          <w:rFonts w:ascii="Times New Roman" w:hAnsi="Times New Roman" w:cs="Times New Roman"/>
          <w:b/>
          <w:sz w:val="28"/>
          <w:szCs w:val="24"/>
        </w:rPr>
      </w:pPr>
      <w:r w:rsidRPr="003C0A8D">
        <w:rPr>
          <w:rFonts w:ascii="Times New Roman" w:hAnsi="Times New Roman" w:cs="Times New Roman"/>
          <w:b/>
          <w:sz w:val="28"/>
          <w:szCs w:val="24"/>
        </w:rPr>
        <w:t>FUNGI</w:t>
      </w:r>
    </w:p>
    <w:p w:rsidR="00F4735A" w:rsidRPr="00A25C76"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 xml:space="preserve">Fungi are small, generally microscopic, eukaryotic, usually filamentous, branched, spore-bearing organisms that lack chlorophyll. Fungi have cell walls that contain chitin and </w:t>
      </w:r>
      <w:proofErr w:type="spellStart"/>
      <w:r w:rsidRPr="00A25C76">
        <w:rPr>
          <w:rFonts w:ascii="Times New Roman" w:hAnsi="Times New Roman" w:cs="Times New Roman"/>
          <w:sz w:val="24"/>
          <w:szCs w:val="24"/>
        </w:rPr>
        <w:t>glucans</w:t>
      </w:r>
      <w:proofErr w:type="spellEnd"/>
      <w:r w:rsidRPr="00A25C76">
        <w:rPr>
          <w:rFonts w:ascii="Times New Roman" w:hAnsi="Times New Roman" w:cs="Times New Roman"/>
          <w:sz w:val="24"/>
          <w:szCs w:val="24"/>
        </w:rPr>
        <w:t xml:space="preserve"> (but no cellulose) as the skeletal components. Most of the more than 100,000 known fungus species are strictly saprophytic, i.e., they live on dead organic matter, which they help decompose. Some, about 50 species, cause diseases in humans, and about as many cause diseases in animals, most of them superficial diseases of the skin or its appendages. More than 10,000 species of fungi, however, can cause disease in plants. All plants are attacked by some kinds of fungi, and each of the parasitic fungi can attack one or many kinds of plants. Some fungi, known as obligate parasites or </w:t>
      </w:r>
      <w:proofErr w:type="spellStart"/>
      <w:r w:rsidRPr="00A25C76">
        <w:rPr>
          <w:rFonts w:ascii="Times New Roman" w:hAnsi="Times New Roman" w:cs="Times New Roman"/>
          <w:sz w:val="24"/>
          <w:szCs w:val="24"/>
        </w:rPr>
        <w:t>biotrophs</w:t>
      </w:r>
      <w:proofErr w:type="spellEnd"/>
      <w:r w:rsidRPr="00A25C76">
        <w:rPr>
          <w:rFonts w:ascii="Times New Roman" w:hAnsi="Times New Roman" w:cs="Times New Roman"/>
          <w:sz w:val="24"/>
          <w:szCs w:val="24"/>
        </w:rPr>
        <w:t>, can grow and multiply only by remaining, during their entire life, in association with their host</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plants. Others, known as non-obligate parasites, require a host plant for part of their life cycles but can complete their cycles on dead organic matter, or they can grow and multiply on dead organic matter as well as on living plants. Fungi that are non</w:t>
      </w:r>
      <w:r w:rsidR="00CE373D">
        <w:rPr>
          <w:rFonts w:ascii="Times New Roman" w:hAnsi="Times New Roman" w:cs="Times New Roman"/>
          <w:sz w:val="24"/>
          <w:szCs w:val="24"/>
        </w:rPr>
        <w:t>-</w:t>
      </w:r>
      <w:r w:rsidRPr="00A25C76">
        <w:rPr>
          <w:rFonts w:ascii="Times New Roman" w:hAnsi="Times New Roman" w:cs="Times New Roman"/>
          <w:sz w:val="24"/>
          <w:szCs w:val="24"/>
        </w:rPr>
        <w:t>obligate parasites can be facultative saprophytes or</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facultative parasites depending on whether they are primarily parasites or primarily saprophytes.</w:t>
      </w:r>
    </w:p>
    <w:p w:rsidR="00F4735A" w:rsidRPr="00A25C76" w:rsidRDefault="00F4735A" w:rsidP="00F4735A">
      <w:pPr>
        <w:ind w:left="360"/>
        <w:jc w:val="both"/>
        <w:rPr>
          <w:rFonts w:ascii="Times New Roman" w:hAnsi="Times New Roman" w:cs="Times New Roman"/>
          <w:b/>
          <w:sz w:val="24"/>
          <w:szCs w:val="24"/>
        </w:rPr>
      </w:pPr>
      <w:r w:rsidRPr="00A25C76">
        <w:rPr>
          <w:rFonts w:ascii="Times New Roman" w:hAnsi="Times New Roman" w:cs="Times New Roman"/>
          <w:b/>
          <w:sz w:val="24"/>
          <w:szCs w:val="24"/>
        </w:rPr>
        <w:t>CHARACTERISTICS OF PLANT PATHOGENIC FUNGI</w:t>
      </w:r>
    </w:p>
    <w:p w:rsidR="00F4735A" w:rsidRPr="00A25C76" w:rsidRDefault="00F4735A" w:rsidP="00F4735A">
      <w:pPr>
        <w:ind w:left="360"/>
        <w:jc w:val="both"/>
        <w:rPr>
          <w:rFonts w:ascii="Times New Roman" w:hAnsi="Times New Roman" w:cs="Times New Roman"/>
          <w:b/>
          <w:sz w:val="24"/>
          <w:szCs w:val="24"/>
        </w:rPr>
      </w:pPr>
      <w:r w:rsidRPr="00A25C76">
        <w:rPr>
          <w:rFonts w:ascii="Times New Roman" w:hAnsi="Times New Roman" w:cs="Times New Roman"/>
          <w:b/>
          <w:sz w:val="24"/>
          <w:szCs w:val="24"/>
        </w:rPr>
        <w:t>Morphology</w:t>
      </w:r>
    </w:p>
    <w:p w:rsidR="00E561FD"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Most fungi have a filamentous vegetative body called a</w:t>
      </w:r>
      <w:r w:rsidRPr="00A25C76">
        <w:rPr>
          <w:rFonts w:ascii="Times New Roman" w:hAnsi="Times New Roman" w:cs="Times New Roman"/>
          <w:b/>
          <w:sz w:val="24"/>
          <w:szCs w:val="24"/>
        </w:rPr>
        <w:t xml:space="preserve"> mycelium. </w:t>
      </w:r>
      <w:r w:rsidRPr="00A25C76">
        <w:rPr>
          <w:rFonts w:ascii="Times New Roman" w:hAnsi="Times New Roman" w:cs="Times New Roman"/>
          <w:sz w:val="24"/>
          <w:szCs w:val="24"/>
        </w:rPr>
        <w:t>The mycelium branches out in all directions</w:t>
      </w:r>
      <w:r w:rsidRPr="00A25C76">
        <w:rPr>
          <w:rFonts w:ascii="Times New Roman" w:hAnsi="Times New Roman" w:cs="Times New Roman"/>
          <w:b/>
          <w:sz w:val="24"/>
          <w:szCs w:val="24"/>
        </w:rPr>
        <w:t xml:space="preserve">. </w:t>
      </w:r>
      <w:r w:rsidRPr="00A25C76">
        <w:rPr>
          <w:rFonts w:ascii="Times New Roman" w:hAnsi="Times New Roman" w:cs="Times New Roman"/>
          <w:sz w:val="24"/>
          <w:szCs w:val="24"/>
        </w:rPr>
        <w:t>The individual branches of the mycelium are called</w:t>
      </w:r>
      <w:r w:rsidRPr="00A25C76">
        <w:rPr>
          <w:rFonts w:ascii="Times New Roman" w:hAnsi="Times New Roman" w:cs="Times New Roman"/>
          <w:b/>
          <w:sz w:val="24"/>
          <w:szCs w:val="24"/>
        </w:rPr>
        <w:t xml:space="preserve"> hyphae</w:t>
      </w:r>
      <w:r w:rsidR="00CE373D">
        <w:rPr>
          <w:rFonts w:ascii="Times New Roman" w:hAnsi="Times New Roman" w:cs="Times New Roman"/>
          <w:b/>
          <w:sz w:val="24"/>
          <w:szCs w:val="24"/>
        </w:rPr>
        <w:t xml:space="preserve"> </w:t>
      </w:r>
      <w:r w:rsidRPr="00A25C76">
        <w:rPr>
          <w:rFonts w:ascii="Times New Roman" w:hAnsi="Times New Roman" w:cs="Times New Roman"/>
          <w:sz w:val="24"/>
          <w:szCs w:val="24"/>
        </w:rPr>
        <w:t>and are generally uniform in thickness, usually about 2 to 10 micrometers in diameter, but in some fungi may be more than 100 micrometers thick</w:t>
      </w:r>
      <w:r w:rsidRPr="00A25C76">
        <w:rPr>
          <w:rFonts w:ascii="Times New Roman" w:hAnsi="Times New Roman" w:cs="Times New Roman"/>
          <w:b/>
          <w:sz w:val="24"/>
          <w:szCs w:val="24"/>
        </w:rPr>
        <w:t xml:space="preserve">. </w:t>
      </w:r>
      <w:r w:rsidRPr="00A25C76">
        <w:rPr>
          <w:rFonts w:ascii="Times New Roman" w:hAnsi="Times New Roman" w:cs="Times New Roman"/>
          <w:sz w:val="24"/>
          <w:szCs w:val="24"/>
        </w:rPr>
        <w:t>The length of the mycelium may be only a few micrometers in some fungi, but in others it may be several</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meters long.</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In some fungi the mycelium consists of many cells containing one or two nuclei per cell. In others the mycelium contains many nuclei, which may or may not</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be partitioned by</w:t>
      </w:r>
      <w:r w:rsidRPr="00A25C76">
        <w:rPr>
          <w:rFonts w:ascii="Times New Roman" w:hAnsi="Times New Roman" w:cs="Times New Roman"/>
          <w:b/>
          <w:sz w:val="24"/>
          <w:szCs w:val="24"/>
        </w:rPr>
        <w:t xml:space="preserve"> cross walls (septa). </w:t>
      </w:r>
      <w:r w:rsidRPr="00A25C76">
        <w:rPr>
          <w:rFonts w:ascii="Times New Roman" w:hAnsi="Times New Roman" w:cs="Times New Roman"/>
          <w:sz w:val="24"/>
          <w:szCs w:val="24"/>
        </w:rPr>
        <w:t>Growth of the mycelium occurs at the tips of the hyphae. Some lower fungi lack true mycelium and produce instead a system of strands of grossly dissimilar and continuously varying diameter called a</w:t>
      </w:r>
      <w:r w:rsidR="0009709E">
        <w:rPr>
          <w:rFonts w:ascii="Times New Roman" w:hAnsi="Times New Roman" w:cs="Times New Roman"/>
          <w:sz w:val="24"/>
          <w:szCs w:val="24"/>
        </w:rPr>
        <w:t xml:space="preserve"> </w:t>
      </w:r>
      <w:proofErr w:type="spellStart"/>
      <w:r w:rsidRPr="00A25C76">
        <w:rPr>
          <w:rFonts w:ascii="Times New Roman" w:hAnsi="Times New Roman" w:cs="Times New Roman"/>
          <w:b/>
          <w:sz w:val="24"/>
          <w:szCs w:val="24"/>
        </w:rPr>
        <w:t>rhizomyc</w:t>
      </w:r>
      <w:bookmarkStart w:id="0" w:name="_GoBack"/>
      <w:bookmarkEnd w:id="0"/>
      <w:r w:rsidRPr="00A25C76">
        <w:rPr>
          <w:rFonts w:ascii="Times New Roman" w:hAnsi="Times New Roman" w:cs="Times New Roman"/>
          <w:b/>
          <w:sz w:val="24"/>
          <w:szCs w:val="24"/>
        </w:rPr>
        <w:t>elium</w:t>
      </w:r>
      <w:proofErr w:type="spellEnd"/>
      <w:r w:rsidRPr="00A25C76">
        <w:rPr>
          <w:rFonts w:ascii="Times New Roman" w:hAnsi="Times New Roman" w:cs="Times New Roman"/>
          <w:b/>
          <w:sz w:val="24"/>
          <w:szCs w:val="24"/>
        </w:rPr>
        <w:t xml:space="preserve">. </w:t>
      </w:r>
      <w:r w:rsidRPr="00A25C76">
        <w:rPr>
          <w:rFonts w:ascii="Times New Roman" w:hAnsi="Times New Roman" w:cs="Times New Roman"/>
          <w:sz w:val="24"/>
          <w:szCs w:val="24"/>
        </w:rPr>
        <w:t>Some microorganisms (</w:t>
      </w:r>
      <w:proofErr w:type="spellStart"/>
      <w:r w:rsidRPr="00A25C76">
        <w:rPr>
          <w:rFonts w:ascii="Times New Roman" w:hAnsi="Times New Roman" w:cs="Times New Roman"/>
          <w:sz w:val="24"/>
          <w:szCs w:val="24"/>
        </w:rPr>
        <w:t>myxomycota</w:t>
      </w:r>
      <w:proofErr w:type="spellEnd"/>
      <w:r w:rsidRPr="00A25C76">
        <w:rPr>
          <w:rFonts w:ascii="Times New Roman" w:hAnsi="Times New Roman" w:cs="Times New Roman"/>
          <w:sz w:val="24"/>
          <w:szCs w:val="24"/>
        </w:rPr>
        <w:t xml:space="preserve">, </w:t>
      </w:r>
      <w:proofErr w:type="spellStart"/>
      <w:r w:rsidRPr="00A25C76">
        <w:rPr>
          <w:rFonts w:ascii="Times New Roman" w:hAnsi="Times New Roman" w:cs="Times New Roman"/>
          <w:sz w:val="24"/>
          <w:szCs w:val="24"/>
        </w:rPr>
        <w:t>plasmodiophoromycetes</w:t>
      </w:r>
      <w:proofErr w:type="spellEnd"/>
      <w:r w:rsidRPr="00A25C76">
        <w:rPr>
          <w:rFonts w:ascii="Times New Roman" w:hAnsi="Times New Roman" w:cs="Times New Roman"/>
          <w:sz w:val="24"/>
          <w:szCs w:val="24"/>
        </w:rPr>
        <w:t xml:space="preserve">), formerly thought to be primitive fungi but now considered to belong to the kingdom Protozoa, instead of </w:t>
      </w:r>
    </w:p>
    <w:p w:rsidR="00F4735A" w:rsidRPr="00A25C76" w:rsidRDefault="00F4735A" w:rsidP="00F4735A">
      <w:pPr>
        <w:ind w:left="360"/>
        <w:jc w:val="both"/>
        <w:rPr>
          <w:rFonts w:ascii="Times New Roman" w:hAnsi="Times New Roman" w:cs="Times New Roman"/>
          <w:b/>
          <w:sz w:val="24"/>
          <w:szCs w:val="24"/>
        </w:rPr>
      </w:pPr>
      <w:proofErr w:type="gramStart"/>
      <w:r w:rsidRPr="00A25C76">
        <w:rPr>
          <w:rFonts w:ascii="Times New Roman" w:hAnsi="Times New Roman" w:cs="Times New Roman"/>
          <w:sz w:val="24"/>
          <w:szCs w:val="24"/>
        </w:rPr>
        <w:t>produce</w:t>
      </w:r>
      <w:proofErr w:type="gramEnd"/>
      <w:r w:rsidRPr="00A25C76">
        <w:rPr>
          <w:rFonts w:ascii="Times New Roman" w:hAnsi="Times New Roman" w:cs="Times New Roman"/>
          <w:sz w:val="24"/>
          <w:szCs w:val="24"/>
        </w:rPr>
        <w:t xml:space="preserve"> a naked, amoeboid, multinucleate body called</w:t>
      </w:r>
      <w:r w:rsidRPr="00A25C76">
        <w:rPr>
          <w:rFonts w:ascii="Times New Roman" w:hAnsi="Times New Roman" w:cs="Times New Roman"/>
          <w:b/>
          <w:sz w:val="24"/>
          <w:szCs w:val="24"/>
        </w:rPr>
        <w:t xml:space="preserve"> plasmodium. </w:t>
      </w:r>
    </w:p>
    <w:p w:rsidR="00F4735A" w:rsidRPr="00A25C76" w:rsidRDefault="00F4735A" w:rsidP="00F4735A">
      <w:pPr>
        <w:ind w:left="360"/>
        <w:jc w:val="both"/>
        <w:rPr>
          <w:rFonts w:ascii="Times New Roman" w:hAnsi="Times New Roman" w:cs="Times New Roman"/>
          <w:b/>
          <w:sz w:val="24"/>
          <w:szCs w:val="24"/>
        </w:rPr>
      </w:pPr>
      <w:r w:rsidRPr="00A25C76">
        <w:rPr>
          <w:rFonts w:ascii="Times New Roman" w:hAnsi="Times New Roman" w:cs="Times New Roman"/>
          <w:b/>
          <w:sz w:val="24"/>
          <w:szCs w:val="24"/>
        </w:rPr>
        <w:t>Reproduction</w:t>
      </w:r>
    </w:p>
    <w:p w:rsidR="00F4735A" w:rsidRPr="00A25C76"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Fungi reproduce chiefly by means of spores. Spores are reproductive bodies consisting of one or a few cells. Spores may be formed asexually,</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like buds produced on a twig, or as the result of sexual</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fertilization.</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In some fungi, asexual spores are produced inside a</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 xml:space="preserve">sac called a </w:t>
      </w:r>
      <w:r w:rsidRPr="00A25C76">
        <w:rPr>
          <w:rFonts w:ascii="Times New Roman" w:hAnsi="Times New Roman" w:cs="Times New Roman"/>
          <w:b/>
          <w:sz w:val="24"/>
          <w:szCs w:val="24"/>
        </w:rPr>
        <w:t>sporangium</w:t>
      </w:r>
      <w:r w:rsidRPr="00A25C76">
        <w:rPr>
          <w:rFonts w:ascii="Times New Roman" w:hAnsi="Times New Roman" w:cs="Times New Roman"/>
          <w:sz w:val="24"/>
          <w:szCs w:val="24"/>
        </w:rPr>
        <w:t>. Some of these spores can swim</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 xml:space="preserve">by means of flagella and are called </w:t>
      </w:r>
      <w:r w:rsidRPr="00A25C76">
        <w:rPr>
          <w:rFonts w:ascii="Times New Roman" w:hAnsi="Times New Roman" w:cs="Times New Roman"/>
          <w:b/>
          <w:sz w:val="24"/>
          <w:szCs w:val="24"/>
        </w:rPr>
        <w:t>zoospores</w:t>
      </w:r>
      <w:r w:rsidRPr="00A25C76">
        <w:rPr>
          <w:rFonts w:ascii="Times New Roman" w:hAnsi="Times New Roman" w:cs="Times New Roman"/>
          <w:sz w:val="24"/>
          <w:szCs w:val="24"/>
        </w:rPr>
        <w:t xml:space="preserve">. </w:t>
      </w:r>
      <w:r w:rsidRPr="00A25C76">
        <w:rPr>
          <w:rFonts w:ascii="Times New Roman" w:hAnsi="Times New Roman" w:cs="Times New Roman"/>
          <w:sz w:val="24"/>
          <w:szCs w:val="24"/>
        </w:rPr>
        <w:lastRenderedPageBreak/>
        <w:t>Other</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 xml:space="preserve">fungi produce asexual spores called </w:t>
      </w:r>
      <w:r w:rsidRPr="00A25C76">
        <w:rPr>
          <w:rFonts w:ascii="Times New Roman" w:hAnsi="Times New Roman" w:cs="Times New Roman"/>
          <w:b/>
          <w:sz w:val="24"/>
          <w:szCs w:val="24"/>
        </w:rPr>
        <w:t>conidia</w:t>
      </w:r>
      <w:r w:rsidRPr="00A25C76">
        <w:rPr>
          <w:rFonts w:ascii="Times New Roman" w:hAnsi="Times New Roman" w:cs="Times New Roman"/>
          <w:sz w:val="24"/>
          <w:szCs w:val="24"/>
        </w:rPr>
        <w:t xml:space="preserve"> by the</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cutting off of terminal or lateral cells from special</w:t>
      </w:r>
      <w:r w:rsidR="00894974">
        <w:rPr>
          <w:rFonts w:ascii="Times New Roman" w:hAnsi="Times New Roman" w:cs="Times New Roman"/>
          <w:sz w:val="24"/>
          <w:szCs w:val="24"/>
        </w:rPr>
        <w:t xml:space="preserve"> </w:t>
      </w:r>
      <w:r w:rsidRPr="00A25C76">
        <w:rPr>
          <w:rFonts w:ascii="Times New Roman" w:hAnsi="Times New Roman" w:cs="Times New Roman"/>
          <w:sz w:val="24"/>
          <w:szCs w:val="24"/>
        </w:rPr>
        <w:t xml:space="preserve">hyphae called </w:t>
      </w:r>
      <w:r w:rsidRPr="00A25C76">
        <w:rPr>
          <w:rFonts w:ascii="Times New Roman" w:hAnsi="Times New Roman" w:cs="Times New Roman"/>
          <w:b/>
          <w:sz w:val="24"/>
          <w:szCs w:val="24"/>
        </w:rPr>
        <w:t>conidiophores</w:t>
      </w:r>
      <w:r w:rsidRPr="00A25C76">
        <w:rPr>
          <w:rFonts w:ascii="Times New Roman" w:hAnsi="Times New Roman" w:cs="Times New Roman"/>
          <w:sz w:val="24"/>
          <w:szCs w:val="24"/>
        </w:rPr>
        <w:t xml:space="preserve">. In some fungi, conidiophores produce short hyphae, called </w:t>
      </w:r>
      <w:proofErr w:type="spellStart"/>
      <w:r w:rsidRPr="00A25C76">
        <w:rPr>
          <w:rFonts w:ascii="Times New Roman" w:hAnsi="Times New Roman" w:cs="Times New Roman"/>
          <w:b/>
          <w:sz w:val="24"/>
          <w:szCs w:val="24"/>
        </w:rPr>
        <w:t>phialides</w:t>
      </w:r>
      <w:proofErr w:type="spellEnd"/>
      <w:r w:rsidR="00094130" w:rsidRPr="00A25C76">
        <w:rPr>
          <w:rFonts w:ascii="Times New Roman" w:hAnsi="Times New Roman" w:cs="Times New Roman"/>
          <w:sz w:val="24"/>
          <w:szCs w:val="24"/>
        </w:rPr>
        <w:t xml:space="preserve">, </w:t>
      </w:r>
      <w:r w:rsidRPr="00A25C76">
        <w:rPr>
          <w:rFonts w:ascii="Times New Roman" w:hAnsi="Times New Roman" w:cs="Times New Roman"/>
          <w:sz w:val="24"/>
          <w:szCs w:val="24"/>
        </w:rPr>
        <w:t>that</w:t>
      </w:r>
      <w:r w:rsidR="00894974">
        <w:rPr>
          <w:rFonts w:ascii="Times New Roman" w:hAnsi="Times New Roman" w:cs="Times New Roman"/>
          <w:sz w:val="24"/>
          <w:szCs w:val="24"/>
        </w:rPr>
        <w:t xml:space="preserve"> </w:t>
      </w:r>
      <w:r w:rsidRPr="00A25C76">
        <w:rPr>
          <w:rFonts w:ascii="Times New Roman" w:hAnsi="Times New Roman" w:cs="Times New Roman"/>
          <w:sz w:val="24"/>
          <w:szCs w:val="24"/>
        </w:rPr>
        <w:t xml:space="preserve">produce and carry conidia endogenously, sometimes </w:t>
      </w:r>
      <w:proofErr w:type="spellStart"/>
      <w:r w:rsidRPr="00A25C76">
        <w:rPr>
          <w:rFonts w:ascii="Times New Roman" w:hAnsi="Times New Roman" w:cs="Times New Roman"/>
          <w:sz w:val="24"/>
          <w:szCs w:val="24"/>
        </w:rPr>
        <w:t>inchains</w:t>
      </w:r>
      <w:proofErr w:type="spellEnd"/>
      <w:r w:rsidRPr="00A25C76">
        <w:rPr>
          <w:rFonts w:ascii="Times New Roman" w:hAnsi="Times New Roman" w:cs="Times New Roman"/>
          <w:sz w:val="24"/>
          <w:szCs w:val="24"/>
        </w:rPr>
        <w:t>. In most fungi, however, asexual spores (conidia)</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are produced at the tips of conidiophores, either directly</w:t>
      </w:r>
      <w:r w:rsidR="00894974">
        <w:rPr>
          <w:rFonts w:ascii="Times New Roman" w:hAnsi="Times New Roman" w:cs="Times New Roman"/>
          <w:sz w:val="24"/>
          <w:szCs w:val="24"/>
        </w:rPr>
        <w:t xml:space="preserve"> </w:t>
      </w:r>
      <w:r w:rsidRPr="00A25C76">
        <w:rPr>
          <w:rFonts w:ascii="Times New Roman" w:hAnsi="Times New Roman" w:cs="Times New Roman"/>
          <w:sz w:val="24"/>
          <w:szCs w:val="24"/>
        </w:rPr>
        <w:t xml:space="preserve">on the mycelium or inside walled structures called </w:t>
      </w:r>
      <w:proofErr w:type="spellStart"/>
      <w:r w:rsidRPr="00A25C76">
        <w:rPr>
          <w:rFonts w:ascii="Times New Roman" w:hAnsi="Times New Roman" w:cs="Times New Roman"/>
          <w:b/>
          <w:sz w:val="24"/>
          <w:szCs w:val="24"/>
        </w:rPr>
        <w:t>conidiomata</w:t>
      </w:r>
      <w:proofErr w:type="spellEnd"/>
      <w:r w:rsidRPr="00A25C76">
        <w:rPr>
          <w:rFonts w:ascii="Times New Roman" w:hAnsi="Times New Roman" w:cs="Times New Roman"/>
          <w:sz w:val="24"/>
          <w:szCs w:val="24"/>
        </w:rPr>
        <w:t xml:space="preserve">. A distinctive form of flask-shaped </w:t>
      </w:r>
      <w:proofErr w:type="spellStart"/>
      <w:r w:rsidRPr="00A25C76">
        <w:rPr>
          <w:rFonts w:ascii="Times New Roman" w:hAnsi="Times New Roman" w:cs="Times New Roman"/>
          <w:sz w:val="24"/>
          <w:szCs w:val="24"/>
        </w:rPr>
        <w:t>conidiomata</w:t>
      </w:r>
      <w:proofErr w:type="spellEnd"/>
      <w:r w:rsidR="00894974">
        <w:rPr>
          <w:rFonts w:ascii="Times New Roman" w:hAnsi="Times New Roman" w:cs="Times New Roman"/>
          <w:sz w:val="24"/>
          <w:szCs w:val="24"/>
        </w:rPr>
        <w:t xml:space="preserve"> </w:t>
      </w:r>
      <w:r w:rsidRPr="00A25C76">
        <w:rPr>
          <w:rFonts w:ascii="Times New Roman" w:hAnsi="Times New Roman" w:cs="Times New Roman"/>
          <w:sz w:val="24"/>
          <w:szCs w:val="24"/>
        </w:rPr>
        <w:t xml:space="preserve">is called a </w:t>
      </w:r>
      <w:proofErr w:type="spellStart"/>
      <w:r w:rsidRPr="00A25C76">
        <w:rPr>
          <w:rFonts w:ascii="Times New Roman" w:hAnsi="Times New Roman" w:cs="Times New Roman"/>
          <w:b/>
          <w:sz w:val="24"/>
          <w:szCs w:val="24"/>
        </w:rPr>
        <w:t>pycnidium</w:t>
      </w:r>
      <w:proofErr w:type="spellEnd"/>
      <w:r w:rsidRPr="00A25C76">
        <w:rPr>
          <w:rFonts w:ascii="Times New Roman" w:hAnsi="Times New Roman" w:cs="Times New Roman"/>
          <w:sz w:val="24"/>
          <w:szCs w:val="24"/>
        </w:rPr>
        <w:t xml:space="preserve">. In some fungi, terminal or intercalary cells of a hypha enlarge, round up, form a </w:t>
      </w:r>
      <w:proofErr w:type="spellStart"/>
      <w:r w:rsidRPr="00A25C76">
        <w:rPr>
          <w:rFonts w:ascii="Times New Roman" w:hAnsi="Times New Roman" w:cs="Times New Roman"/>
          <w:sz w:val="24"/>
          <w:szCs w:val="24"/>
        </w:rPr>
        <w:t>thickwall</w:t>
      </w:r>
      <w:proofErr w:type="spellEnd"/>
      <w:r w:rsidRPr="00A25C76">
        <w:rPr>
          <w:rFonts w:ascii="Times New Roman" w:hAnsi="Times New Roman" w:cs="Times New Roman"/>
          <w:sz w:val="24"/>
          <w:szCs w:val="24"/>
        </w:rPr>
        <w:t xml:space="preserve">, and separate to form </w:t>
      </w:r>
      <w:proofErr w:type="spellStart"/>
      <w:r w:rsidRPr="00A25C76">
        <w:rPr>
          <w:rFonts w:ascii="Times New Roman" w:hAnsi="Times New Roman" w:cs="Times New Roman"/>
          <w:b/>
          <w:sz w:val="24"/>
          <w:szCs w:val="24"/>
        </w:rPr>
        <w:t>chlamydospores</w:t>
      </w:r>
      <w:proofErr w:type="spellEnd"/>
      <w:r w:rsidRPr="00A25C76">
        <w:rPr>
          <w:rFonts w:ascii="Times New Roman" w:hAnsi="Times New Roman" w:cs="Times New Roman"/>
          <w:sz w:val="24"/>
          <w:szCs w:val="24"/>
        </w:rPr>
        <w:t>.</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 xml:space="preserve">Sexual reproduction occurs in most groups of fungi. In </w:t>
      </w:r>
      <w:proofErr w:type="spellStart"/>
      <w:r w:rsidRPr="00A25C76">
        <w:rPr>
          <w:rFonts w:ascii="Times New Roman" w:hAnsi="Times New Roman" w:cs="Times New Roman"/>
          <w:sz w:val="24"/>
          <w:szCs w:val="24"/>
        </w:rPr>
        <w:t>Zygomycetes</w:t>
      </w:r>
      <w:proofErr w:type="spellEnd"/>
      <w:r w:rsidRPr="00A25C76">
        <w:rPr>
          <w:rFonts w:ascii="Times New Roman" w:hAnsi="Times New Roman" w:cs="Times New Roman"/>
          <w:sz w:val="24"/>
          <w:szCs w:val="24"/>
        </w:rPr>
        <w:t>, two cells (gametes) of similar size</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and appearance unite and produce a zygote called a</w:t>
      </w:r>
      <w:r w:rsidR="00CE373D">
        <w:rPr>
          <w:rFonts w:ascii="Times New Roman" w:hAnsi="Times New Roman" w:cs="Times New Roman"/>
          <w:sz w:val="24"/>
          <w:szCs w:val="24"/>
        </w:rPr>
        <w:t xml:space="preserve"> </w:t>
      </w:r>
      <w:proofErr w:type="spellStart"/>
      <w:r w:rsidRPr="00A25C76">
        <w:rPr>
          <w:rFonts w:ascii="Times New Roman" w:hAnsi="Times New Roman" w:cs="Times New Roman"/>
          <w:sz w:val="24"/>
          <w:szCs w:val="24"/>
        </w:rPr>
        <w:t>zygospore</w:t>
      </w:r>
      <w:proofErr w:type="spellEnd"/>
      <w:r w:rsidRPr="00A25C76">
        <w:rPr>
          <w:rFonts w:ascii="Times New Roman" w:hAnsi="Times New Roman" w:cs="Times New Roman"/>
          <w:sz w:val="24"/>
          <w:szCs w:val="24"/>
        </w:rPr>
        <w:t xml:space="preserve">. In </w:t>
      </w:r>
      <w:proofErr w:type="spellStart"/>
      <w:r w:rsidRPr="00A25C76">
        <w:rPr>
          <w:rFonts w:ascii="Times New Roman" w:hAnsi="Times New Roman" w:cs="Times New Roman"/>
          <w:sz w:val="24"/>
          <w:szCs w:val="24"/>
        </w:rPr>
        <w:t>Chytridiomycetes</w:t>
      </w:r>
      <w:proofErr w:type="spellEnd"/>
      <w:r w:rsidRPr="00A25C76">
        <w:rPr>
          <w:rFonts w:ascii="Times New Roman" w:hAnsi="Times New Roman" w:cs="Times New Roman"/>
          <w:sz w:val="24"/>
          <w:szCs w:val="24"/>
        </w:rPr>
        <w:t>, motile gametes of equal</w:t>
      </w:r>
      <w:r w:rsidR="00CE373D">
        <w:rPr>
          <w:rFonts w:ascii="Times New Roman" w:hAnsi="Times New Roman" w:cs="Times New Roman"/>
          <w:sz w:val="24"/>
          <w:szCs w:val="24"/>
        </w:rPr>
        <w:t xml:space="preserve"> or unequal size fuse to form </w:t>
      </w:r>
      <w:proofErr w:type="spellStart"/>
      <w:r w:rsidRPr="00A25C76">
        <w:rPr>
          <w:rFonts w:ascii="Times New Roman" w:hAnsi="Times New Roman" w:cs="Times New Roman"/>
          <w:sz w:val="24"/>
          <w:szCs w:val="24"/>
        </w:rPr>
        <w:t>meiosporangia</w:t>
      </w:r>
      <w:proofErr w:type="spellEnd"/>
      <w:r w:rsidRPr="00A25C76">
        <w:rPr>
          <w:rFonts w:ascii="Times New Roman" w:hAnsi="Times New Roman" w:cs="Times New Roman"/>
          <w:sz w:val="24"/>
          <w:szCs w:val="24"/>
        </w:rPr>
        <w:t>. In some fungi, no definite gametes are produced, but instead one mycelium may unite with other compatible mycelium. In one group of fungi (</w:t>
      </w:r>
      <w:proofErr w:type="spellStart"/>
      <w:r w:rsidRPr="00A25C76">
        <w:rPr>
          <w:rFonts w:ascii="Times New Roman" w:hAnsi="Times New Roman" w:cs="Times New Roman"/>
          <w:sz w:val="24"/>
          <w:szCs w:val="24"/>
        </w:rPr>
        <w:t>Ascomycetes</w:t>
      </w:r>
      <w:proofErr w:type="spellEnd"/>
      <w:r w:rsidRPr="00A25C76">
        <w:rPr>
          <w:rFonts w:ascii="Times New Roman" w:hAnsi="Times New Roman" w:cs="Times New Roman"/>
          <w:sz w:val="24"/>
          <w:szCs w:val="24"/>
        </w:rPr>
        <w:t>),</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sexual spores, usually eight in number, are produced</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 xml:space="preserve">within a sac-like zygote cell, the </w:t>
      </w:r>
      <w:proofErr w:type="spellStart"/>
      <w:r w:rsidRPr="00A25C76">
        <w:rPr>
          <w:rFonts w:ascii="Times New Roman" w:hAnsi="Times New Roman" w:cs="Times New Roman"/>
          <w:sz w:val="24"/>
          <w:szCs w:val="24"/>
        </w:rPr>
        <w:t>ascus</w:t>
      </w:r>
      <w:proofErr w:type="spellEnd"/>
      <w:r w:rsidRPr="00A25C76">
        <w:rPr>
          <w:rFonts w:ascii="Times New Roman" w:hAnsi="Times New Roman" w:cs="Times New Roman"/>
          <w:sz w:val="24"/>
          <w:szCs w:val="24"/>
        </w:rPr>
        <w:t>, and the spores are</w:t>
      </w:r>
      <w:r w:rsidR="00CE373D">
        <w:rPr>
          <w:rFonts w:ascii="Times New Roman" w:hAnsi="Times New Roman" w:cs="Times New Roman"/>
          <w:sz w:val="24"/>
          <w:szCs w:val="24"/>
        </w:rPr>
        <w:t xml:space="preserve"> </w:t>
      </w:r>
      <w:r w:rsidRPr="00A25C76">
        <w:rPr>
          <w:rFonts w:ascii="Times New Roman" w:hAnsi="Times New Roman" w:cs="Times New Roman"/>
          <w:sz w:val="24"/>
          <w:szCs w:val="24"/>
        </w:rPr>
        <w:t xml:space="preserve">called </w:t>
      </w:r>
      <w:proofErr w:type="spellStart"/>
      <w:r w:rsidRPr="00A25C76">
        <w:rPr>
          <w:rFonts w:ascii="Times New Roman" w:hAnsi="Times New Roman" w:cs="Times New Roman"/>
          <w:sz w:val="24"/>
          <w:szCs w:val="24"/>
        </w:rPr>
        <w:t>ascospores</w:t>
      </w:r>
      <w:proofErr w:type="spellEnd"/>
      <w:r w:rsidRPr="00A25C76">
        <w:rPr>
          <w:rFonts w:ascii="Times New Roman" w:hAnsi="Times New Roman" w:cs="Times New Roman"/>
          <w:sz w:val="24"/>
          <w:szCs w:val="24"/>
        </w:rPr>
        <w:t>. In another group of fungi (</w:t>
      </w:r>
      <w:proofErr w:type="spellStart"/>
      <w:r w:rsidRPr="00A25C76">
        <w:rPr>
          <w:rFonts w:ascii="Times New Roman" w:hAnsi="Times New Roman" w:cs="Times New Roman"/>
          <w:sz w:val="24"/>
          <w:szCs w:val="24"/>
        </w:rPr>
        <w:t>Basidiomycetes</w:t>
      </w:r>
      <w:proofErr w:type="spellEnd"/>
      <w:r w:rsidRPr="00A25C76">
        <w:rPr>
          <w:rFonts w:ascii="Times New Roman" w:hAnsi="Times New Roman" w:cs="Times New Roman"/>
          <w:sz w:val="24"/>
          <w:szCs w:val="24"/>
        </w:rPr>
        <w:t xml:space="preserve">), sexual spores are produced on the outside of a club-like zygote cell called the </w:t>
      </w:r>
      <w:proofErr w:type="spellStart"/>
      <w:r w:rsidRPr="00A25C76">
        <w:rPr>
          <w:rFonts w:ascii="Times New Roman" w:hAnsi="Times New Roman" w:cs="Times New Roman"/>
          <w:sz w:val="24"/>
          <w:szCs w:val="24"/>
        </w:rPr>
        <w:t>basidium</w:t>
      </w:r>
      <w:proofErr w:type="spellEnd"/>
      <w:r w:rsidRPr="00A25C76">
        <w:rPr>
          <w:rFonts w:ascii="Times New Roman" w:hAnsi="Times New Roman" w:cs="Times New Roman"/>
          <w:sz w:val="24"/>
          <w:szCs w:val="24"/>
        </w:rPr>
        <w:t xml:space="preserve">, and the spores are called </w:t>
      </w:r>
      <w:proofErr w:type="spellStart"/>
      <w:r w:rsidRPr="00A25C76">
        <w:rPr>
          <w:rFonts w:ascii="Times New Roman" w:hAnsi="Times New Roman" w:cs="Times New Roman"/>
          <w:sz w:val="24"/>
          <w:szCs w:val="24"/>
        </w:rPr>
        <w:t>basidiospores</w:t>
      </w:r>
      <w:proofErr w:type="spellEnd"/>
      <w:r w:rsidRPr="00A25C76">
        <w:rPr>
          <w:rFonts w:ascii="Times New Roman" w:hAnsi="Times New Roman" w:cs="Times New Roman"/>
          <w:sz w:val="24"/>
          <w:szCs w:val="24"/>
        </w:rPr>
        <w:t xml:space="preserve">. In the fungal-like </w:t>
      </w:r>
      <w:proofErr w:type="spellStart"/>
      <w:r w:rsidRPr="00A25C76">
        <w:rPr>
          <w:rFonts w:ascii="Times New Roman" w:hAnsi="Times New Roman" w:cs="Times New Roman"/>
          <w:sz w:val="24"/>
          <w:szCs w:val="24"/>
        </w:rPr>
        <w:t>Chromista</w:t>
      </w:r>
      <w:proofErr w:type="spellEnd"/>
      <w:r w:rsidRPr="00A25C76">
        <w:rPr>
          <w:rFonts w:ascii="Times New Roman" w:hAnsi="Times New Roman" w:cs="Times New Roman"/>
          <w:sz w:val="24"/>
          <w:szCs w:val="24"/>
        </w:rPr>
        <w:t xml:space="preserve"> called </w:t>
      </w:r>
      <w:proofErr w:type="spellStart"/>
      <w:r w:rsidRPr="00A25C76">
        <w:rPr>
          <w:rFonts w:ascii="Times New Roman" w:hAnsi="Times New Roman" w:cs="Times New Roman"/>
          <w:sz w:val="24"/>
          <w:szCs w:val="24"/>
        </w:rPr>
        <w:t>Oomycetes</w:t>
      </w:r>
      <w:proofErr w:type="spellEnd"/>
      <w:r w:rsidRPr="00A25C76">
        <w:rPr>
          <w:rFonts w:ascii="Times New Roman" w:hAnsi="Times New Roman" w:cs="Times New Roman"/>
          <w:sz w:val="24"/>
          <w:szCs w:val="24"/>
        </w:rPr>
        <w:t xml:space="preserve">, </w:t>
      </w:r>
      <w:proofErr w:type="spellStart"/>
      <w:r w:rsidRPr="00A25C76">
        <w:rPr>
          <w:rFonts w:ascii="Times New Roman" w:hAnsi="Times New Roman" w:cs="Times New Roman"/>
          <w:sz w:val="24"/>
          <w:szCs w:val="24"/>
        </w:rPr>
        <w:t>gametangia</w:t>
      </w:r>
      <w:proofErr w:type="spellEnd"/>
      <w:r w:rsidRPr="00A25C76">
        <w:rPr>
          <w:rFonts w:ascii="Times New Roman" w:hAnsi="Times New Roman" w:cs="Times New Roman"/>
          <w:sz w:val="24"/>
          <w:szCs w:val="24"/>
        </w:rPr>
        <w:t xml:space="preserve"> of unequal size fuse to form zygotes, which are referred to as oospores. For a large group of fungi, called </w:t>
      </w:r>
      <w:proofErr w:type="spellStart"/>
      <w:r w:rsidRPr="00A25C76">
        <w:rPr>
          <w:rFonts w:ascii="Times New Roman" w:hAnsi="Times New Roman" w:cs="Times New Roman"/>
          <w:sz w:val="24"/>
          <w:szCs w:val="24"/>
        </w:rPr>
        <w:t>mitosporic</w:t>
      </w:r>
      <w:proofErr w:type="spellEnd"/>
      <w:r w:rsidRPr="00A25C76">
        <w:rPr>
          <w:rFonts w:ascii="Times New Roman" w:hAnsi="Times New Roman" w:cs="Times New Roman"/>
          <w:sz w:val="24"/>
          <w:szCs w:val="24"/>
        </w:rPr>
        <w:t xml:space="preserve"> fungi (formerly known as fungi </w:t>
      </w:r>
      <w:proofErr w:type="spellStart"/>
      <w:r w:rsidRPr="00A25C76">
        <w:rPr>
          <w:rFonts w:ascii="Times New Roman" w:hAnsi="Times New Roman" w:cs="Times New Roman"/>
          <w:sz w:val="24"/>
          <w:szCs w:val="24"/>
        </w:rPr>
        <w:t>imperfecti</w:t>
      </w:r>
      <w:proofErr w:type="spellEnd"/>
      <w:r w:rsidRPr="00A25C76">
        <w:rPr>
          <w:rFonts w:ascii="Times New Roman" w:hAnsi="Times New Roman" w:cs="Times New Roman"/>
          <w:sz w:val="24"/>
          <w:szCs w:val="24"/>
        </w:rPr>
        <w:t xml:space="preserve"> or </w:t>
      </w:r>
      <w:proofErr w:type="spellStart"/>
      <w:r w:rsidRPr="00A25C76">
        <w:rPr>
          <w:rFonts w:ascii="Times New Roman" w:hAnsi="Times New Roman" w:cs="Times New Roman"/>
          <w:sz w:val="24"/>
          <w:szCs w:val="24"/>
        </w:rPr>
        <w:t>deuteromycetes</w:t>
      </w:r>
      <w:proofErr w:type="spellEnd"/>
      <w:r w:rsidRPr="00A25C76">
        <w:rPr>
          <w:rFonts w:ascii="Times New Roman" w:hAnsi="Times New Roman" w:cs="Times New Roman"/>
          <w:sz w:val="24"/>
          <w:szCs w:val="24"/>
        </w:rPr>
        <w:t>), no sexual reproduction is known either because they do not have one or because it has not yet been discovered. Apparently these fungi reproduce only asexually.</w:t>
      </w:r>
    </w:p>
    <w:p w:rsidR="00F4735A" w:rsidRPr="00A25C76" w:rsidRDefault="00F4735A" w:rsidP="00F4735A">
      <w:pPr>
        <w:ind w:left="360"/>
        <w:jc w:val="both"/>
        <w:rPr>
          <w:rFonts w:ascii="Times New Roman" w:hAnsi="Times New Roman" w:cs="Times New Roman"/>
          <w:b/>
          <w:sz w:val="24"/>
          <w:szCs w:val="24"/>
        </w:rPr>
      </w:pPr>
      <w:r w:rsidRPr="00A25C76">
        <w:rPr>
          <w:rFonts w:ascii="Times New Roman" w:hAnsi="Times New Roman" w:cs="Times New Roman"/>
          <w:b/>
          <w:sz w:val="24"/>
          <w:szCs w:val="24"/>
        </w:rPr>
        <w:t>Ecology</w:t>
      </w:r>
    </w:p>
    <w:p w:rsidR="00F4735A" w:rsidRPr="00A25C76"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 xml:space="preserve">Almost all plant pathogenic fungi spend part of their lives on their host plants and part in the soil or in plant debris on the soil. Some fungi are strictly </w:t>
      </w:r>
      <w:proofErr w:type="spellStart"/>
      <w:r w:rsidRPr="00A25C76">
        <w:rPr>
          <w:rFonts w:ascii="Times New Roman" w:hAnsi="Times New Roman" w:cs="Times New Roman"/>
          <w:b/>
          <w:sz w:val="24"/>
          <w:szCs w:val="24"/>
        </w:rPr>
        <w:t>biotrophs</w:t>
      </w:r>
      <w:proofErr w:type="spellEnd"/>
      <w:r w:rsidRPr="00A25C76">
        <w:rPr>
          <w:rFonts w:ascii="Times New Roman" w:hAnsi="Times New Roman" w:cs="Times New Roman"/>
          <w:sz w:val="24"/>
          <w:szCs w:val="24"/>
        </w:rPr>
        <w:t xml:space="preserve">, i.e., they spend all of their lives on the host, and only the spores may land on the soil, where they die or remain inactive until they are again carried to a host on which they grow and multiply. Others, such as the apple scab fungus </w:t>
      </w:r>
      <w:proofErr w:type="spellStart"/>
      <w:r w:rsidRPr="00B03388">
        <w:rPr>
          <w:rFonts w:ascii="Times New Roman" w:hAnsi="Times New Roman" w:cs="Times New Roman"/>
          <w:i/>
          <w:sz w:val="24"/>
          <w:szCs w:val="24"/>
        </w:rPr>
        <w:t>Venturia</w:t>
      </w:r>
      <w:proofErr w:type="spellEnd"/>
      <w:r w:rsidRPr="00A25C76">
        <w:rPr>
          <w:rFonts w:ascii="Times New Roman" w:hAnsi="Times New Roman" w:cs="Times New Roman"/>
          <w:sz w:val="24"/>
          <w:szCs w:val="24"/>
        </w:rPr>
        <w:t xml:space="preserve">, are </w:t>
      </w:r>
      <w:proofErr w:type="spellStart"/>
      <w:r w:rsidRPr="00A25C76">
        <w:rPr>
          <w:rFonts w:ascii="Times New Roman" w:hAnsi="Times New Roman" w:cs="Times New Roman"/>
          <w:b/>
          <w:sz w:val="24"/>
          <w:szCs w:val="24"/>
        </w:rPr>
        <w:t>hemibiotrophs</w:t>
      </w:r>
      <w:proofErr w:type="spellEnd"/>
      <w:r w:rsidRPr="00A25C76">
        <w:rPr>
          <w:rFonts w:ascii="Times New Roman" w:hAnsi="Times New Roman" w:cs="Times New Roman"/>
          <w:sz w:val="24"/>
          <w:szCs w:val="24"/>
        </w:rPr>
        <w:t xml:space="preserve">, i.e., they must pass part of their lives on the host as parasites and part on dead tissues of the same host on the ground as saprophytes in order to complete their life cycle in nature. The latter group of fungi, however, remains continually associated with host tissues, whether living or dead, and in nature does not grow on any other kind of organic matter. A third group of fungi are </w:t>
      </w:r>
      <w:r w:rsidRPr="00A25C76">
        <w:rPr>
          <w:rFonts w:ascii="Times New Roman" w:hAnsi="Times New Roman" w:cs="Times New Roman"/>
          <w:b/>
          <w:sz w:val="24"/>
          <w:szCs w:val="24"/>
        </w:rPr>
        <w:t>facultative saprophytes</w:t>
      </w:r>
      <w:r w:rsidR="00CE373D">
        <w:rPr>
          <w:rFonts w:ascii="Times New Roman" w:hAnsi="Times New Roman" w:cs="Times New Roman"/>
          <w:b/>
          <w:sz w:val="24"/>
          <w:szCs w:val="24"/>
        </w:rPr>
        <w:t xml:space="preserve"> </w:t>
      </w:r>
      <w:r w:rsidRPr="00A25C76">
        <w:rPr>
          <w:rFonts w:ascii="Times New Roman" w:hAnsi="Times New Roman" w:cs="Times New Roman"/>
          <w:sz w:val="24"/>
          <w:szCs w:val="24"/>
        </w:rPr>
        <w:t xml:space="preserve">because they grow parasitically on the hosts, but they continue to live, grow, and multiply on the dead tissues of the host after its death and may further move out of the host debris into the soil or other decaying plant material on which they grow and multiply strictly as saprophytes. The dead plant material that they colonize need not be related at all to the host they can parasitize. These fungi are usually soil pathogens, have a wide host range, and can survive in the soil for many years in the absence of their hosts. They, too, however, may need to infect a host from time to time in order to increase their populations, as protracted and continuous growth of these fungi as saprophytes in the soil results in more or less rapid reduction in their numbers. Finally, some fungi are </w:t>
      </w:r>
      <w:r w:rsidRPr="00A25C76">
        <w:rPr>
          <w:rFonts w:ascii="Times New Roman" w:hAnsi="Times New Roman" w:cs="Times New Roman"/>
          <w:b/>
          <w:sz w:val="24"/>
          <w:szCs w:val="24"/>
        </w:rPr>
        <w:t>facultative parasites</w:t>
      </w:r>
      <w:r w:rsidRPr="00A25C76">
        <w:rPr>
          <w:rFonts w:ascii="Times New Roman" w:hAnsi="Times New Roman" w:cs="Times New Roman"/>
          <w:sz w:val="24"/>
          <w:szCs w:val="24"/>
        </w:rPr>
        <w:t xml:space="preserve"> because </w:t>
      </w:r>
      <w:r w:rsidRPr="00A25C76">
        <w:rPr>
          <w:rFonts w:ascii="Times New Roman" w:hAnsi="Times New Roman" w:cs="Times New Roman"/>
          <w:sz w:val="24"/>
          <w:szCs w:val="24"/>
        </w:rPr>
        <w:lastRenderedPageBreak/>
        <w:t>they can live perfectly well in the soil or elsewhere</w:t>
      </w:r>
      <w:r w:rsidR="00B03388">
        <w:rPr>
          <w:rFonts w:ascii="Times New Roman" w:hAnsi="Times New Roman" w:cs="Times New Roman"/>
          <w:sz w:val="24"/>
          <w:szCs w:val="24"/>
        </w:rPr>
        <w:t xml:space="preserve"> </w:t>
      </w:r>
      <w:r w:rsidRPr="00A25C76">
        <w:rPr>
          <w:rFonts w:ascii="Times New Roman" w:hAnsi="Times New Roman" w:cs="Times New Roman"/>
          <w:sz w:val="24"/>
          <w:szCs w:val="24"/>
        </w:rPr>
        <w:t>as saprophytes, but if they happen to come in contact with a plant organ under the right conditions, they have the faculty to parasitize and cause disease on the plant. During the parasitic phase, fungi assume various positions in relation to the plant cells and tissues. Some fungi (such as powdery mildews) grow on the plant surface but send their feeding organs (</w:t>
      </w:r>
      <w:proofErr w:type="spellStart"/>
      <w:r w:rsidRPr="00A25C76">
        <w:rPr>
          <w:rFonts w:ascii="Times New Roman" w:hAnsi="Times New Roman" w:cs="Times New Roman"/>
          <w:sz w:val="24"/>
          <w:szCs w:val="24"/>
        </w:rPr>
        <w:t>haustoria</w:t>
      </w:r>
      <w:proofErr w:type="spellEnd"/>
      <w:r w:rsidRPr="00A25C76">
        <w:rPr>
          <w:rFonts w:ascii="Times New Roman" w:hAnsi="Times New Roman" w:cs="Times New Roman"/>
          <w:sz w:val="24"/>
          <w:szCs w:val="24"/>
        </w:rPr>
        <w:t xml:space="preserve">) into epidermal cells of the plant. Some, such as the apple scab causing fungus </w:t>
      </w:r>
      <w:proofErr w:type="spellStart"/>
      <w:r w:rsidRPr="00B03388">
        <w:rPr>
          <w:rFonts w:ascii="Times New Roman" w:hAnsi="Times New Roman" w:cs="Times New Roman"/>
          <w:i/>
          <w:sz w:val="24"/>
          <w:szCs w:val="24"/>
        </w:rPr>
        <w:t>Venturia</w:t>
      </w:r>
      <w:proofErr w:type="spellEnd"/>
      <w:r w:rsidRPr="00A25C76">
        <w:rPr>
          <w:rFonts w:ascii="Times New Roman" w:hAnsi="Times New Roman" w:cs="Times New Roman"/>
          <w:sz w:val="24"/>
          <w:szCs w:val="24"/>
        </w:rPr>
        <w:t xml:space="preserve">, grow only between the cuticle and the epidermal cells. Others grow in the intercellular spaces between the cells and may send </w:t>
      </w:r>
      <w:proofErr w:type="spellStart"/>
      <w:r w:rsidRPr="00A25C76">
        <w:rPr>
          <w:rFonts w:ascii="Times New Roman" w:hAnsi="Times New Roman" w:cs="Times New Roman"/>
          <w:sz w:val="24"/>
          <w:szCs w:val="24"/>
        </w:rPr>
        <w:t>haustoria</w:t>
      </w:r>
      <w:proofErr w:type="spellEnd"/>
      <w:r w:rsidRPr="00A25C76">
        <w:rPr>
          <w:rFonts w:ascii="Times New Roman" w:hAnsi="Times New Roman" w:cs="Times New Roman"/>
          <w:sz w:val="24"/>
          <w:szCs w:val="24"/>
        </w:rPr>
        <w:t xml:space="preserve"> into the cells. Still others grow between and through the cells indiscriminately. Fungi that cause vascular wilts, such as </w:t>
      </w:r>
      <w:proofErr w:type="spellStart"/>
      <w:r w:rsidRPr="00B03388">
        <w:rPr>
          <w:rFonts w:ascii="Times New Roman" w:hAnsi="Times New Roman" w:cs="Times New Roman"/>
          <w:i/>
          <w:sz w:val="24"/>
          <w:szCs w:val="24"/>
        </w:rPr>
        <w:t>Fusarium</w:t>
      </w:r>
      <w:proofErr w:type="spellEnd"/>
      <w:r w:rsidRPr="00A25C76">
        <w:rPr>
          <w:rFonts w:ascii="Times New Roman" w:hAnsi="Times New Roman" w:cs="Times New Roman"/>
          <w:sz w:val="24"/>
          <w:szCs w:val="24"/>
        </w:rPr>
        <w:t xml:space="preserve">, grow inside the xylem vessels of infected plants, whereas so-called </w:t>
      </w:r>
      <w:proofErr w:type="spellStart"/>
      <w:r w:rsidRPr="00A25C76">
        <w:rPr>
          <w:rFonts w:ascii="Times New Roman" w:hAnsi="Times New Roman" w:cs="Times New Roman"/>
          <w:sz w:val="24"/>
          <w:szCs w:val="24"/>
        </w:rPr>
        <w:t>endophytic</w:t>
      </w:r>
      <w:proofErr w:type="spellEnd"/>
      <w:r w:rsidRPr="00A25C76">
        <w:rPr>
          <w:rFonts w:ascii="Times New Roman" w:hAnsi="Times New Roman" w:cs="Times New Roman"/>
          <w:sz w:val="24"/>
          <w:szCs w:val="24"/>
        </w:rPr>
        <w:t xml:space="preserve"> fungi, growing mostly within symptomless plants, exist </w:t>
      </w:r>
      <w:proofErr w:type="spellStart"/>
      <w:r w:rsidRPr="00A25C76">
        <w:rPr>
          <w:rFonts w:ascii="Times New Roman" w:hAnsi="Times New Roman" w:cs="Times New Roman"/>
          <w:sz w:val="24"/>
          <w:szCs w:val="24"/>
        </w:rPr>
        <w:t>intercellularly</w:t>
      </w:r>
      <w:proofErr w:type="spellEnd"/>
      <w:r w:rsidRPr="00A25C76">
        <w:rPr>
          <w:rFonts w:ascii="Times New Roman" w:hAnsi="Times New Roman" w:cs="Times New Roman"/>
          <w:sz w:val="24"/>
          <w:szCs w:val="24"/>
        </w:rPr>
        <w:t xml:space="preserve"> in the various plant organs. Obligate parasites (</w:t>
      </w:r>
      <w:proofErr w:type="spellStart"/>
      <w:r w:rsidRPr="00A25C76">
        <w:rPr>
          <w:rFonts w:ascii="Times New Roman" w:hAnsi="Times New Roman" w:cs="Times New Roman"/>
          <w:sz w:val="24"/>
          <w:szCs w:val="24"/>
        </w:rPr>
        <w:t>biotrophs</w:t>
      </w:r>
      <w:proofErr w:type="spellEnd"/>
      <w:r w:rsidRPr="00A25C76">
        <w:rPr>
          <w:rFonts w:ascii="Times New Roman" w:hAnsi="Times New Roman" w:cs="Times New Roman"/>
          <w:sz w:val="24"/>
          <w:szCs w:val="24"/>
        </w:rPr>
        <w:t>) can grow only in association with living cells, being unable to feed on dead cells. However, the mycelium of some non</w:t>
      </w:r>
      <w:r w:rsidR="00BE47F4">
        <w:rPr>
          <w:rFonts w:ascii="Times New Roman" w:hAnsi="Times New Roman" w:cs="Times New Roman"/>
          <w:sz w:val="24"/>
          <w:szCs w:val="24"/>
        </w:rPr>
        <w:t>-</w:t>
      </w:r>
      <w:r w:rsidRPr="00A25C76">
        <w:rPr>
          <w:rFonts w:ascii="Times New Roman" w:hAnsi="Times New Roman" w:cs="Times New Roman"/>
          <w:sz w:val="24"/>
          <w:szCs w:val="24"/>
        </w:rPr>
        <w:t xml:space="preserve">obligate parasites never comes in contact with living plant cells because their macerating enzymes or toxins kill the plant cells ahead of the mycelium. In most cases, however, regardless of the position of the mycelium in the host, the reproductive bodies (spores) of the fungus are produced at or very near the surface of the host tissues to ensure their prompt and efficient dissemination. The survival and performance of most plant pathogenic fungi depend greatly on the prevailing conditions of temperature and moisture or on the presence of water in their environment. Free mycelium survives only within a certain range of temperatures (-5 to 45°C) and in contact with moist surfaces, inside or outside the host. Most kinds of spores, however, can withstand broader ranges of both temperature and moisture and carry the fungus through the low winter temperatures and hot, dry summer periods. Spores, however, also require favorable temperatures and moisture in order to germinate. Furthermore, </w:t>
      </w:r>
      <w:proofErr w:type="spellStart"/>
      <w:r w:rsidRPr="00A25C76">
        <w:rPr>
          <w:rFonts w:ascii="Times New Roman" w:hAnsi="Times New Roman" w:cs="Times New Roman"/>
          <w:sz w:val="24"/>
          <w:szCs w:val="24"/>
        </w:rPr>
        <w:t>oomycetes</w:t>
      </w:r>
      <w:proofErr w:type="spellEnd"/>
      <w:r w:rsidRPr="00A25C76">
        <w:rPr>
          <w:rFonts w:ascii="Times New Roman" w:hAnsi="Times New Roman" w:cs="Times New Roman"/>
          <w:sz w:val="24"/>
          <w:szCs w:val="24"/>
        </w:rPr>
        <w:t xml:space="preserve"> and fungi producing zoospores require free water for the production, movement, and germination of the zoospores. </w:t>
      </w:r>
    </w:p>
    <w:p w:rsidR="00F4735A" w:rsidRPr="00A25C76" w:rsidRDefault="00F4735A" w:rsidP="00F4735A">
      <w:pPr>
        <w:ind w:left="360"/>
        <w:jc w:val="both"/>
        <w:rPr>
          <w:rFonts w:ascii="Times New Roman" w:hAnsi="Times New Roman" w:cs="Times New Roman"/>
          <w:b/>
          <w:sz w:val="24"/>
          <w:szCs w:val="24"/>
        </w:rPr>
      </w:pPr>
      <w:r w:rsidRPr="00A25C76">
        <w:rPr>
          <w:rFonts w:ascii="Times New Roman" w:hAnsi="Times New Roman" w:cs="Times New Roman"/>
          <w:b/>
          <w:sz w:val="24"/>
          <w:szCs w:val="24"/>
        </w:rPr>
        <w:t>Dissemination</w:t>
      </w:r>
    </w:p>
    <w:p w:rsidR="00F4735A" w:rsidRPr="00A25C76"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 xml:space="preserve">Zoospores are the only fungus structures that can move by themselves. Zoospores, however, can move for only very short distances (a few millimeters or centimeters, perhaps). Only </w:t>
      </w:r>
      <w:proofErr w:type="spellStart"/>
      <w:r w:rsidRPr="00A25C76">
        <w:rPr>
          <w:rFonts w:ascii="Times New Roman" w:hAnsi="Times New Roman" w:cs="Times New Roman"/>
          <w:sz w:val="24"/>
          <w:szCs w:val="24"/>
        </w:rPr>
        <w:t>myxomycetes</w:t>
      </w:r>
      <w:proofErr w:type="spellEnd"/>
      <w:r w:rsidRPr="00A25C76">
        <w:rPr>
          <w:rFonts w:ascii="Times New Roman" w:hAnsi="Times New Roman" w:cs="Times New Roman"/>
          <w:sz w:val="24"/>
          <w:szCs w:val="24"/>
        </w:rPr>
        <w:t xml:space="preserve">, </w:t>
      </w:r>
      <w:proofErr w:type="spellStart"/>
      <w:r w:rsidRPr="00A25C76">
        <w:rPr>
          <w:rFonts w:ascii="Times New Roman" w:hAnsi="Times New Roman" w:cs="Times New Roman"/>
          <w:sz w:val="24"/>
          <w:szCs w:val="24"/>
        </w:rPr>
        <w:t>oomycetes</w:t>
      </w:r>
      <w:proofErr w:type="spellEnd"/>
      <w:r w:rsidRPr="00A25C76">
        <w:rPr>
          <w:rFonts w:ascii="Times New Roman" w:hAnsi="Times New Roman" w:cs="Times New Roman"/>
          <w:sz w:val="24"/>
          <w:szCs w:val="24"/>
        </w:rPr>
        <w:t xml:space="preserve">, and </w:t>
      </w:r>
      <w:proofErr w:type="spellStart"/>
      <w:r w:rsidRPr="00A25C76">
        <w:rPr>
          <w:rFonts w:ascii="Times New Roman" w:hAnsi="Times New Roman" w:cs="Times New Roman"/>
          <w:sz w:val="24"/>
          <w:szCs w:val="24"/>
        </w:rPr>
        <w:t>chytridiomycetes</w:t>
      </w:r>
      <w:proofErr w:type="spellEnd"/>
      <w:r w:rsidRPr="00A25C76">
        <w:rPr>
          <w:rFonts w:ascii="Times New Roman" w:hAnsi="Times New Roman" w:cs="Times New Roman"/>
          <w:sz w:val="24"/>
          <w:szCs w:val="24"/>
        </w:rPr>
        <w:t xml:space="preserve"> produce zoospores. The great majority of plant pathogenic fungi depend for their spread from plant to plant and to different parts of the same plant on </w:t>
      </w:r>
      <w:proofErr w:type="spellStart"/>
      <w:r w:rsidRPr="00A25C76">
        <w:rPr>
          <w:rFonts w:ascii="Times New Roman" w:hAnsi="Times New Roman" w:cs="Times New Roman"/>
          <w:sz w:val="24"/>
          <w:szCs w:val="24"/>
        </w:rPr>
        <w:t>hyphal</w:t>
      </w:r>
      <w:proofErr w:type="spellEnd"/>
      <w:r w:rsidRPr="00A25C76">
        <w:rPr>
          <w:rFonts w:ascii="Times New Roman" w:hAnsi="Times New Roman" w:cs="Times New Roman"/>
          <w:sz w:val="24"/>
          <w:szCs w:val="24"/>
        </w:rPr>
        <w:t xml:space="preserve"> growth or chance distribution by such agents as wind, water, birds, insects, other animals, and humans. Fungi are disseminated primarily in the form of spores. Fragments of hyphae and hard masses of mycelium known as </w:t>
      </w:r>
      <w:proofErr w:type="spellStart"/>
      <w:r w:rsidRPr="00A25C76">
        <w:rPr>
          <w:rFonts w:ascii="Times New Roman" w:hAnsi="Times New Roman" w:cs="Times New Roman"/>
          <w:b/>
          <w:sz w:val="24"/>
          <w:szCs w:val="24"/>
        </w:rPr>
        <w:t>sclerotia</w:t>
      </w:r>
      <w:proofErr w:type="spellEnd"/>
      <w:r w:rsidRPr="00A25C76">
        <w:rPr>
          <w:rFonts w:ascii="Times New Roman" w:hAnsi="Times New Roman" w:cs="Times New Roman"/>
          <w:sz w:val="24"/>
          <w:szCs w:val="24"/>
        </w:rPr>
        <w:t xml:space="preserve"> may also be disseminated by the same agents, although to a much lesser extent. Spore dissemination in almost all fungi is passive, although the initial discharge of spores in some fungi is forcible. The distance to which spores may be disseminated varies with the agent of dissemination. Wind is probably the most important disseminating agent of spores of most fungi and may carry spores over great distances. For specific fungi, other agents such as water or insects may play a much more important role than wind in the dissemination of their spores.</w:t>
      </w:r>
    </w:p>
    <w:p w:rsidR="0069572F" w:rsidRPr="00A25C76" w:rsidRDefault="0069572F" w:rsidP="00F4735A">
      <w:pPr>
        <w:ind w:left="360"/>
        <w:jc w:val="both"/>
        <w:rPr>
          <w:rFonts w:ascii="Times New Roman" w:hAnsi="Times New Roman" w:cs="Times New Roman"/>
          <w:b/>
          <w:sz w:val="24"/>
          <w:szCs w:val="24"/>
        </w:rPr>
      </w:pPr>
    </w:p>
    <w:p w:rsidR="00F4735A" w:rsidRPr="00A25C76" w:rsidRDefault="00F4735A" w:rsidP="00F4735A">
      <w:pPr>
        <w:ind w:left="360"/>
        <w:jc w:val="both"/>
        <w:rPr>
          <w:rFonts w:ascii="Times New Roman" w:hAnsi="Times New Roman" w:cs="Times New Roman"/>
          <w:b/>
          <w:sz w:val="24"/>
          <w:szCs w:val="24"/>
        </w:rPr>
      </w:pPr>
      <w:r w:rsidRPr="00A25C76">
        <w:rPr>
          <w:rFonts w:ascii="Times New Roman" w:hAnsi="Times New Roman" w:cs="Times New Roman"/>
          <w:b/>
          <w:sz w:val="24"/>
          <w:szCs w:val="24"/>
        </w:rPr>
        <w:t>Life cycles of fungi</w:t>
      </w:r>
    </w:p>
    <w:p w:rsidR="00F4735A" w:rsidRPr="00A25C76"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 xml:space="preserve">Although the life cycles of fungi and </w:t>
      </w:r>
      <w:proofErr w:type="spellStart"/>
      <w:r w:rsidRPr="00A25C76">
        <w:rPr>
          <w:rFonts w:ascii="Times New Roman" w:hAnsi="Times New Roman" w:cs="Times New Roman"/>
          <w:sz w:val="24"/>
          <w:szCs w:val="24"/>
        </w:rPr>
        <w:t>oomycetes</w:t>
      </w:r>
      <w:proofErr w:type="spellEnd"/>
      <w:r w:rsidRPr="00A25C76">
        <w:rPr>
          <w:rFonts w:ascii="Times New Roman" w:hAnsi="Times New Roman" w:cs="Times New Roman"/>
          <w:sz w:val="24"/>
          <w:szCs w:val="24"/>
        </w:rPr>
        <w:t xml:space="preserve"> of the different groups vary greatly, the majority of them go through a series of steps that are quite similar. Almost all fungi have a spore stage with a simple, haploid nucleus (possessing one set of chromosomes, or 1N). The spore germinates into a hypha, which also contains haploid nuclei. The hypha may either produce simple, haploid spores again (as is always the case in the imperfect fungi) or it may fuse with another hypha to produce a fertilized hypha in which the nuclei unite to form one diploid nucleus, called a zygote (containing two sets of chromosomes, or 2N). In the </w:t>
      </w:r>
      <w:proofErr w:type="spellStart"/>
      <w:r w:rsidRPr="00A25C76">
        <w:rPr>
          <w:rFonts w:ascii="Times New Roman" w:hAnsi="Times New Roman" w:cs="Times New Roman"/>
          <w:sz w:val="24"/>
          <w:szCs w:val="24"/>
        </w:rPr>
        <w:t>oomycetes</w:t>
      </w:r>
      <w:proofErr w:type="spellEnd"/>
      <w:r w:rsidRPr="00A25C76">
        <w:rPr>
          <w:rFonts w:ascii="Times New Roman" w:hAnsi="Times New Roman" w:cs="Times New Roman"/>
          <w:sz w:val="24"/>
          <w:szCs w:val="24"/>
        </w:rPr>
        <w:t xml:space="preserve">, the zygote divides to produce diploid mycelium and spores. The mycelium produces </w:t>
      </w:r>
      <w:proofErr w:type="spellStart"/>
      <w:r w:rsidRPr="00A25C76">
        <w:rPr>
          <w:rFonts w:ascii="Times New Roman" w:hAnsi="Times New Roman" w:cs="Times New Roman"/>
          <w:sz w:val="24"/>
          <w:szCs w:val="24"/>
        </w:rPr>
        <w:t>gametangia</w:t>
      </w:r>
      <w:proofErr w:type="spellEnd"/>
      <w:r w:rsidRPr="00A25C76">
        <w:rPr>
          <w:rFonts w:ascii="Times New Roman" w:hAnsi="Times New Roman" w:cs="Times New Roman"/>
          <w:sz w:val="24"/>
          <w:szCs w:val="24"/>
        </w:rPr>
        <w:t xml:space="preserve"> in which meiosis occurs, then fertilization, and production of the zygote. In a brief phase of most </w:t>
      </w:r>
      <w:proofErr w:type="spellStart"/>
      <w:r w:rsidRPr="00A25C76">
        <w:rPr>
          <w:rFonts w:ascii="Times New Roman" w:hAnsi="Times New Roman" w:cs="Times New Roman"/>
          <w:sz w:val="24"/>
          <w:szCs w:val="24"/>
        </w:rPr>
        <w:t>Ascomycetes</w:t>
      </w:r>
      <w:proofErr w:type="spellEnd"/>
      <w:r w:rsidRPr="00A25C76">
        <w:rPr>
          <w:rFonts w:ascii="Times New Roman" w:hAnsi="Times New Roman" w:cs="Times New Roman"/>
          <w:sz w:val="24"/>
          <w:szCs w:val="24"/>
        </w:rPr>
        <w:t xml:space="preserve">, and generally in </w:t>
      </w:r>
      <w:proofErr w:type="spellStart"/>
      <w:r w:rsidRPr="00A25C76">
        <w:rPr>
          <w:rFonts w:ascii="Times New Roman" w:hAnsi="Times New Roman" w:cs="Times New Roman"/>
          <w:sz w:val="24"/>
          <w:szCs w:val="24"/>
        </w:rPr>
        <w:t>Basidiomycetes</w:t>
      </w:r>
      <w:proofErr w:type="spellEnd"/>
      <w:r w:rsidRPr="00A25C76">
        <w:rPr>
          <w:rFonts w:ascii="Times New Roman" w:hAnsi="Times New Roman" w:cs="Times New Roman"/>
          <w:sz w:val="24"/>
          <w:szCs w:val="24"/>
        </w:rPr>
        <w:t>, the two nuclei of the fertilized hypha do not unite but remain separate within the cell in pairs (</w:t>
      </w:r>
      <w:proofErr w:type="spellStart"/>
      <w:r w:rsidRPr="00A25C76">
        <w:rPr>
          <w:rFonts w:ascii="Times New Roman" w:hAnsi="Times New Roman" w:cs="Times New Roman"/>
          <w:sz w:val="24"/>
          <w:szCs w:val="24"/>
        </w:rPr>
        <w:t>dikaryotic</w:t>
      </w:r>
      <w:proofErr w:type="spellEnd"/>
      <w:r w:rsidRPr="00A25C76">
        <w:rPr>
          <w:rFonts w:ascii="Times New Roman" w:hAnsi="Times New Roman" w:cs="Times New Roman"/>
          <w:sz w:val="24"/>
          <w:szCs w:val="24"/>
        </w:rPr>
        <w:t xml:space="preserve"> or N+N) and divide simultaneously to produce more </w:t>
      </w:r>
      <w:proofErr w:type="spellStart"/>
      <w:r w:rsidRPr="00A25C76">
        <w:rPr>
          <w:rFonts w:ascii="Times New Roman" w:hAnsi="Times New Roman" w:cs="Times New Roman"/>
          <w:sz w:val="24"/>
          <w:szCs w:val="24"/>
        </w:rPr>
        <w:t>hyphal</w:t>
      </w:r>
      <w:proofErr w:type="spellEnd"/>
      <w:r w:rsidRPr="00A25C76">
        <w:rPr>
          <w:rFonts w:ascii="Times New Roman" w:hAnsi="Times New Roman" w:cs="Times New Roman"/>
          <w:sz w:val="24"/>
          <w:szCs w:val="24"/>
        </w:rPr>
        <w:t xml:space="preserve"> cells with pairs of nuclei. In </w:t>
      </w:r>
      <w:proofErr w:type="spellStart"/>
      <w:r w:rsidRPr="00A25C76">
        <w:rPr>
          <w:rFonts w:ascii="Times New Roman" w:hAnsi="Times New Roman" w:cs="Times New Roman"/>
          <w:sz w:val="24"/>
          <w:szCs w:val="24"/>
        </w:rPr>
        <w:t>Ascomycetes</w:t>
      </w:r>
      <w:proofErr w:type="spellEnd"/>
      <w:r w:rsidRPr="00A25C76">
        <w:rPr>
          <w:rFonts w:ascii="Times New Roman" w:hAnsi="Times New Roman" w:cs="Times New Roman"/>
          <w:sz w:val="24"/>
          <w:szCs w:val="24"/>
        </w:rPr>
        <w:t xml:space="preserve">, </w:t>
      </w:r>
      <w:proofErr w:type="spellStart"/>
      <w:r w:rsidRPr="00A25C76">
        <w:rPr>
          <w:rFonts w:ascii="Times New Roman" w:hAnsi="Times New Roman" w:cs="Times New Roman"/>
          <w:sz w:val="24"/>
          <w:szCs w:val="24"/>
        </w:rPr>
        <w:t>dikaryotic</w:t>
      </w:r>
      <w:proofErr w:type="spellEnd"/>
      <w:r w:rsidRPr="00A25C76">
        <w:rPr>
          <w:rFonts w:ascii="Times New Roman" w:hAnsi="Times New Roman" w:cs="Times New Roman"/>
          <w:sz w:val="24"/>
          <w:szCs w:val="24"/>
        </w:rPr>
        <w:t xml:space="preserve"> hyphae are found only inside the fruiting body, in which they become the </w:t>
      </w:r>
      <w:proofErr w:type="spellStart"/>
      <w:r w:rsidRPr="00A25C76">
        <w:rPr>
          <w:rFonts w:ascii="Times New Roman" w:hAnsi="Times New Roman" w:cs="Times New Roman"/>
          <w:sz w:val="24"/>
          <w:szCs w:val="24"/>
        </w:rPr>
        <w:t>ascogenous</w:t>
      </w:r>
      <w:proofErr w:type="spellEnd"/>
      <w:r w:rsidRPr="00A25C76">
        <w:rPr>
          <w:rFonts w:ascii="Times New Roman" w:hAnsi="Times New Roman" w:cs="Times New Roman"/>
          <w:sz w:val="24"/>
          <w:szCs w:val="24"/>
        </w:rPr>
        <w:t xml:space="preserve"> hyphae. In these, the two nuclei of one cell of each hypha unite into a zygote (2N), which divides </w:t>
      </w:r>
      <w:proofErr w:type="spellStart"/>
      <w:r w:rsidRPr="00A25C76">
        <w:rPr>
          <w:rFonts w:ascii="Times New Roman" w:hAnsi="Times New Roman" w:cs="Times New Roman"/>
          <w:sz w:val="24"/>
          <w:szCs w:val="24"/>
        </w:rPr>
        <w:t>meiotically</w:t>
      </w:r>
      <w:proofErr w:type="spellEnd"/>
      <w:r w:rsidRPr="00A25C76">
        <w:rPr>
          <w:rFonts w:ascii="Times New Roman" w:hAnsi="Times New Roman" w:cs="Times New Roman"/>
          <w:sz w:val="24"/>
          <w:szCs w:val="24"/>
        </w:rPr>
        <w:t xml:space="preserve"> to produce </w:t>
      </w:r>
      <w:proofErr w:type="spellStart"/>
      <w:r w:rsidRPr="00A25C76">
        <w:rPr>
          <w:rFonts w:ascii="Times New Roman" w:hAnsi="Times New Roman" w:cs="Times New Roman"/>
          <w:sz w:val="24"/>
          <w:szCs w:val="24"/>
        </w:rPr>
        <w:t>ascospores</w:t>
      </w:r>
      <w:proofErr w:type="spellEnd"/>
      <w:r w:rsidRPr="00A25C76">
        <w:rPr>
          <w:rFonts w:ascii="Times New Roman" w:hAnsi="Times New Roman" w:cs="Times New Roman"/>
          <w:sz w:val="24"/>
          <w:szCs w:val="24"/>
        </w:rPr>
        <w:t xml:space="preserve"> that contain haploid nuclei.</w:t>
      </w:r>
    </w:p>
    <w:p w:rsidR="00F4735A" w:rsidRPr="00A25C76"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 xml:space="preserve">In </w:t>
      </w:r>
      <w:proofErr w:type="spellStart"/>
      <w:r w:rsidRPr="00A25C76">
        <w:rPr>
          <w:rFonts w:ascii="Times New Roman" w:hAnsi="Times New Roman" w:cs="Times New Roman"/>
          <w:sz w:val="24"/>
          <w:szCs w:val="24"/>
        </w:rPr>
        <w:t>Basidiomycetes</w:t>
      </w:r>
      <w:proofErr w:type="spellEnd"/>
      <w:r w:rsidRPr="00A25C76">
        <w:rPr>
          <w:rFonts w:ascii="Times New Roman" w:hAnsi="Times New Roman" w:cs="Times New Roman"/>
          <w:sz w:val="24"/>
          <w:szCs w:val="24"/>
        </w:rPr>
        <w:t xml:space="preserve">, haploid spores produce haploid hyphae. On fertilization, </w:t>
      </w:r>
      <w:proofErr w:type="spellStart"/>
      <w:r w:rsidRPr="00A25C76">
        <w:rPr>
          <w:rFonts w:ascii="Times New Roman" w:hAnsi="Times New Roman" w:cs="Times New Roman"/>
          <w:sz w:val="24"/>
          <w:szCs w:val="24"/>
        </w:rPr>
        <w:t>dikaryotic</w:t>
      </w:r>
      <w:proofErr w:type="spellEnd"/>
      <w:r w:rsidRPr="00A25C76">
        <w:rPr>
          <w:rFonts w:ascii="Times New Roman" w:hAnsi="Times New Roman" w:cs="Times New Roman"/>
          <w:sz w:val="24"/>
          <w:szCs w:val="24"/>
        </w:rPr>
        <w:t xml:space="preserve"> mycelium (N+N) is produced, which develops into the main body of the fungus. Such </w:t>
      </w:r>
      <w:proofErr w:type="spellStart"/>
      <w:r w:rsidRPr="00A25C76">
        <w:rPr>
          <w:rFonts w:ascii="Times New Roman" w:hAnsi="Times New Roman" w:cs="Times New Roman"/>
          <w:sz w:val="24"/>
          <w:szCs w:val="24"/>
        </w:rPr>
        <w:t>dikaryotic</w:t>
      </w:r>
      <w:proofErr w:type="spellEnd"/>
      <w:r w:rsidRPr="00A25C76">
        <w:rPr>
          <w:rFonts w:ascii="Times New Roman" w:hAnsi="Times New Roman" w:cs="Times New Roman"/>
          <w:sz w:val="24"/>
          <w:szCs w:val="24"/>
        </w:rPr>
        <w:t xml:space="preserve"> hyphae may produce, asexually, </w:t>
      </w:r>
      <w:proofErr w:type="spellStart"/>
      <w:r w:rsidRPr="00A25C76">
        <w:rPr>
          <w:rFonts w:ascii="Times New Roman" w:hAnsi="Times New Roman" w:cs="Times New Roman"/>
          <w:sz w:val="24"/>
          <w:szCs w:val="24"/>
        </w:rPr>
        <w:t>dikaryotic</w:t>
      </w:r>
      <w:proofErr w:type="spellEnd"/>
      <w:r w:rsidRPr="00A25C76">
        <w:rPr>
          <w:rFonts w:ascii="Times New Roman" w:hAnsi="Times New Roman" w:cs="Times New Roman"/>
          <w:sz w:val="24"/>
          <w:szCs w:val="24"/>
        </w:rPr>
        <w:t xml:space="preserve"> spores that will grow again into a </w:t>
      </w:r>
      <w:proofErr w:type="spellStart"/>
      <w:r w:rsidRPr="00A25C76">
        <w:rPr>
          <w:rFonts w:ascii="Times New Roman" w:hAnsi="Times New Roman" w:cs="Times New Roman"/>
          <w:sz w:val="24"/>
          <w:szCs w:val="24"/>
        </w:rPr>
        <w:t>dikaryotic</w:t>
      </w:r>
      <w:proofErr w:type="spellEnd"/>
      <w:r w:rsidRPr="00A25C76">
        <w:rPr>
          <w:rFonts w:ascii="Times New Roman" w:hAnsi="Times New Roman" w:cs="Times New Roman"/>
          <w:sz w:val="24"/>
          <w:szCs w:val="24"/>
        </w:rPr>
        <w:t xml:space="preserve"> mycelium. Finally, however, the paired nuclei of the cells unite and form diploid nuclei. These may replicate mitotically or act as zygotes. The zygotes divide </w:t>
      </w:r>
      <w:proofErr w:type="spellStart"/>
      <w:r w:rsidRPr="00A25C76">
        <w:rPr>
          <w:rFonts w:ascii="Times New Roman" w:hAnsi="Times New Roman" w:cs="Times New Roman"/>
          <w:sz w:val="24"/>
          <w:szCs w:val="24"/>
        </w:rPr>
        <w:t>meiotically</w:t>
      </w:r>
      <w:proofErr w:type="spellEnd"/>
      <w:r w:rsidRPr="00A25C76">
        <w:rPr>
          <w:rFonts w:ascii="Times New Roman" w:hAnsi="Times New Roman" w:cs="Times New Roman"/>
          <w:sz w:val="24"/>
          <w:szCs w:val="24"/>
        </w:rPr>
        <w:t xml:space="preserve"> and produce </w:t>
      </w:r>
      <w:proofErr w:type="spellStart"/>
      <w:r w:rsidRPr="00A25C76">
        <w:rPr>
          <w:rFonts w:ascii="Times New Roman" w:hAnsi="Times New Roman" w:cs="Times New Roman"/>
          <w:sz w:val="24"/>
          <w:szCs w:val="24"/>
        </w:rPr>
        <w:t>basidiospores</w:t>
      </w:r>
      <w:proofErr w:type="spellEnd"/>
      <w:r w:rsidRPr="00A25C76">
        <w:rPr>
          <w:rFonts w:ascii="Times New Roman" w:hAnsi="Times New Roman" w:cs="Times New Roman"/>
          <w:sz w:val="24"/>
          <w:szCs w:val="24"/>
        </w:rPr>
        <w:t xml:space="preserve"> that contain haploid nuclei. In </w:t>
      </w:r>
      <w:proofErr w:type="spellStart"/>
      <w:r w:rsidRPr="00A25C76">
        <w:rPr>
          <w:rFonts w:ascii="Times New Roman" w:hAnsi="Times New Roman" w:cs="Times New Roman"/>
          <w:sz w:val="24"/>
          <w:szCs w:val="24"/>
        </w:rPr>
        <w:t>mitosporic</w:t>
      </w:r>
      <w:proofErr w:type="spellEnd"/>
      <w:r w:rsidRPr="00A25C76">
        <w:rPr>
          <w:rFonts w:ascii="Times New Roman" w:hAnsi="Times New Roman" w:cs="Times New Roman"/>
          <w:sz w:val="24"/>
          <w:szCs w:val="24"/>
        </w:rPr>
        <w:t xml:space="preserve"> fungi (</w:t>
      </w:r>
      <w:proofErr w:type="spellStart"/>
      <w:r w:rsidRPr="00A25C76">
        <w:rPr>
          <w:rFonts w:ascii="Times New Roman" w:hAnsi="Times New Roman" w:cs="Times New Roman"/>
          <w:sz w:val="24"/>
          <w:szCs w:val="24"/>
        </w:rPr>
        <w:t>deuteromycetes</w:t>
      </w:r>
      <w:proofErr w:type="spellEnd"/>
      <w:r w:rsidRPr="00A25C76">
        <w:rPr>
          <w:rFonts w:ascii="Times New Roman" w:hAnsi="Times New Roman" w:cs="Times New Roman"/>
          <w:sz w:val="24"/>
          <w:szCs w:val="24"/>
        </w:rPr>
        <w:t xml:space="preserve"> or imperfect fungi), only the asexual cycle (haploid spore → haploid mycelium → haploid spore) is found. Even in </w:t>
      </w:r>
      <w:proofErr w:type="spellStart"/>
      <w:r w:rsidRPr="00A25C76">
        <w:rPr>
          <w:rFonts w:ascii="Times New Roman" w:hAnsi="Times New Roman" w:cs="Times New Roman"/>
          <w:sz w:val="24"/>
          <w:szCs w:val="24"/>
        </w:rPr>
        <w:t>oomycetes</w:t>
      </w:r>
      <w:proofErr w:type="spellEnd"/>
      <w:r w:rsidRPr="00A25C76">
        <w:rPr>
          <w:rFonts w:ascii="Times New Roman" w:hAnsi="Times New Roman" w:cs="Times New Roman"/>
          <w:sz w:val="24"/>
          <w:szCs w:val="24"/>
        </w:rPr>
        <w:t xml:space="preserve">, however, a similar asexual cycle that can be repeated many times during each growth season is the most common by far. The sexual cycle usually occurs only once a year.  </w:t>
      </w:r>
    </w:p>
    <w:p w:rsidR="00F4735A" w:rsidRPr="00A25C76" w:rsidRDefault="00F4735A" w:rsidP="00F4735A">
      <w:pPr>
        <w:ind w:left="360"/>
        <w:jc w:val="both"/>
        <w:rPr>
          <w:rFonts w:ascii="Times New Roman" w:hAnsi="Times New Roman" w:cs="Times New Roman"/>
          <w:b/>
          <w:sz w:val="24"/>
          <w:szCs w:val="24"/>
        </w:rPr>
      </w:pPr>
      <w:r w:rsidRPr="00A25C76">
        <w:rPr>
          <w:rFonts w:ascii="Times New Roman" w:hAnsi="Times New Roman" w:cs="Times New Roman"/>
          <w:b/>
          <w:sz w:val="24"/>
          <w:szCs w:val="24"/>
        </w:rPr>
        <w:t>Control of fungal diseases of plants</w:t>
      </w:r>
    </w:p>
    <w:p w:rsidR="00F4735A" w:rsidRPr="00A25C76" w:rsidRDefault="00F4735A" w:rsidP="00F4735A">
      <w:pPr>
        <w:ind w:left="360"/>
        <w:jc w:val="both"/>
        <w:rPr>
          <w:rFonts w:ascii="Times New Roman" w:hAnsi="Times New Roman" w:cs="Times New Roman"/>
          <w:sz w:val="24"/>
          <w:szCs w:val="24"/>
        </w:rPr>
      </w:pPr>
      <w:r w:rsidRPr="00A25C76">
        <w:rPr>
          <w:rFonts w:ascii="Times New Roman" w:hAnsi="Times New Roman" w:cs="Times New Roman"/>
          <w:sz w:val="24"/>
          <w:szCs w:val="24"/>
        </w:rPr>
        <w:t>The endless variety and the complexity of the many diseases of plants caused by fungi and pseudo</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fungi have led</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to the development of a correspondingly large number</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of approaches for their control. The particular characteristics of the life cycle of each fungus, its habitat preferences, and its performance under certain environmental conditions are some of the most important points</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to be considered in attempting to control a plant disease</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caused by a fungus. However, although some diseases</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can be controlled completely by just one type of control</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measure, a combination of measures is usually necessary</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for the satisfactory control of most diseases. An integrated approach to disease management and control is a</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 xml:space="preserve">must for </w:t>
      </w:r>
      <w:r w:rsidRPr="00A25C76">
        <w:rPr>
          <w:rFonts w:ascii="Times New Roman" w:hAnsi="Times New Roman" w:cs="Times New Roman"/>
          <w:sz w:val="24"/>
          <w:szCs w:val="24"/>
        </w:rPr>
        <w:lastRenderedPageBreak/>
        <w:t>most fungal diseases of plants.</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The most common cultural or biologically based</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control measures include use of resistant plant varieties;</w:t>
      </w:r>
      <w:r w:rsidR="004052CF">
        <w:rPr>
          <w:rFonts w:ascii="Times New Roman" w:hAnsi="Times New Roman" w:cs="Times New Roman"/>
          <w:sz w:val="24"/>
          <w:szCs w:val="24"/>
        </w:rPr>
        <w:t xml:space="preserve"> </w:t>
      </w:r>
      <w:r w:rsidRPr="00A25C76">
        <w:rPr>
          <w:rFonts w:ascii="Times New Roman" w:hAnsi="Times New Roman" w:cs="Times New Roman"/>
          <w:sz w:val="24"/>
          <w:szCs w:val="24"/>
        </w:rPr>
        <w:t xml:space="preserve">use of pathogen-free seed or propagating stock; destruction of plant parts or refuse harboring the </w:t>
      </w:r>
      <w:proofErr w:type="spellStart"/>
      <w:r w:rsidRPr="00A25C76">
        <w:rPr>
          <w:rFonts w:ascii="Times New Roman" w:hAnsi="Times New Roman" w:cs="Times New Roman"/>
          <w:sz w:val="24"/>
          <w:szCs w:val="24"/>
        </w:rPr>
        <w:t>pathogen</w:t>
      </w:r>
      <w:proofErr w:type="gramStart"/>
      <w:r w:rsidRPr="00A25C76">
        <w:rPr>
          <w:rFonts w:ascii="Times New Roman" w:hAnsi="Times New Roman" w:cs="Times New Roman"/>
          <w:sz w:val="24"/>
          <w:szCs w:val="24"/>
        </w:rPr>
        <w:t>;destruction</w:t>
      </w:r>
      <w:proofErr w:type="spellEnd"/>
      <w:proofErr w:type="gramEnd"/>
      <w:r w:rsidRPr="00A25C76">
        <w:rPr>
          <w:rFonts w:ascii="Times New Roman" w:hAnsi="Times New Roman" w:cs="Times New Roman"/>
          <w:sz w:val="24"/>
          <w:szCs w:val="24"/>
        </w:rPr>
        <w:t xml:space="preserve"> of volunteer plants or alternative hosts </w:t>
      </w:r>
      <w:proofErr w:type="spellStart"/>
      <w:r w:rsidRPr="00A25C76">
        <w:rPr>
          <w:rFonts w:ascii="Times New Roman" w:hAnsi="Times New Roman" w:cs="Times New Roman"/>
          <w:sz w:val="24"/>
          <w:szCs w:val="24"/>
        </w:rPr>
        <w:t>ofthe</w:t>
      </w:r>
      <w:proofErr w:type="spellEnd"/>
      <w:r w:rsidRPr="00A25C76">
        <w:rPr>
          <w:rFonts w:ascii="Times New Roman" w:hAnsi="Times New Roman" w:cs="Times New Roman"/>
          <w:sz w:val="24"/>
          <w:szCs w:val="24"/>
        </w:rPr>
        <w:t xml:space="preserve"> pathogen; use of clean tools and containers; </w:t>
      </w:r>
      <w:proofErr w:type="spellStart"/>
      <w:r w:rsidRPr="00A25C76">
        <w:rPr>
          <w:rFonts w:ascii="Times New Roman" w:hAnsi="Times New Roman" w:cs="Times New Roman"/>
          <w:sz w:val="24"/>
          <w:szCs w:val="24"/>
        </w:rPr>
        <w:t>properdrainage</w:t>
      </w:r>
      <w:proofErr w:type="spellEnd"/>
      <w:r w:rsidRPr="00A25C76">
        <w:rPr>
          <w:rFonts w:ascii="Times New Roman" w:hAnsi="Times New Roman" w:cs="Times New Roman"/>
          <w:sz w:val="24"/>
          <w:szCs w:val="24"/>
        </w:rPr>
        <w:t xml:space="preserve"> of fields and aeration of plants; crop </w:t>
      </w:r>
      <w:proofErr w:type="spellStart"/>
      <w:r w:rsidRPr="00A25C76">
        <w:rPr>
          <w:rFonts w:ascii="Times New Roman" w:hAnsi="Times New Roman" w:cs="Times New Roman"/>
          <w:sz w:val="24"/>
          <w:szCs w:val="24"/>
        </w:rPr>
        <w:t>rotation;and</w:t>
      </w:r>
      <w:proofErr w:type="spellEnd"/>
      <w:r w:rsidRPr="00A25C76">
        <w:rPr>
          <w:rFonts w:ascii="Times New Roman" w:hAnsi="Times New Roman" w:cs="Times New Roman"/>
          <w:sz w:val="24"/>
          <w:szCs w:val="24"/>
        </w:rPr>
        <w:t xml:space="preserve"> support or use of microorganisms antagonistic </w:t>
      </w:r>
      <w:proofErr w:type="spellStart"/>
      <w:r w:rsidRPr="00A25C76">
        <w:rPr>
          <w:rFonts w:ascii="Times New Roman" w:hAnsi="Times New Roman" w:cs="Times New Roman"/>
          <w:sz w:val="24"/>
          <w:szCs w:val="24"/>
        </w:rPr>
        <w:t>orpathogenic</w:t>
      </w:r>
      <w:proofErr w:type="spellEnd"/>
      <w:r w:rsidRPr="00A25C76">
        <w:rPr>
          <w:rFonts w:ascii="Times New Roman" w:hAnsi="Times New Roman" w:cs="Times New Roman"/>
          <w:sz w:val="24"/>
          <w:szCs w:val="24"/>
        </w:rPr>
        <w:t xml:space="preserve"> to the fungus causing the plant disease. </w:t>
      </w:r>
      <w:proofErr w:type="spellStart"/>
      <w:r w:rsidRPr="00A25C76">
        <w:rPr>
          <w:rFonts w:ascii="Times New Roman" w:hAnsi="Times New Roman" w:cs="Times New Roman"/>
          <w:sz w:val="24"/>
          <w:szCs w:val="24"/>
        </w:rPr>
        <w:t>Formany</w:t>
      </w:r>
      <w:proofErr w:type="spellEnd"/>
      <w:r w:rsidRPr="00A25C76">
        <w:rPr>
          <w:rFonts w:ascii="Times New Roman" w:hAnsi="Times New Roman" w:cs="Times New Roman"/>
          <w:sz w:val="24"/>
          <w:szCs w:val="24"/>
        </w:rPr>
        <w:t xml:space="preserve"> fungal diseases, however, the most </w:t>
      </w:r>
      <w:proofErr w:type="spellStart"/>
      <w:r w:rsidRPr="00A25C76">
        <w:rPr>
          <w:rFonts w:ascii="Times New Roman" w:hAnsi="Times New Roman" w:cs="Times New Roman"/>
          <w:sz w:val="24"/>
          <w:szCs w:val="24"/>
        </w:rPr>
        <w:t>effectivemethod</w:t>
      </w:r>
      <w:proofErr w:type="spellEnd"/>
      <w:r w:rsidRPr="00A25C76">
        <w:rPr>
          <w:rFonts w:ascii="Times New Roman" w:hAnsi="Times New Roman" w:cs="Times New Roman"/>
          <w:sz w:val="24"/>
          <w:szCs w:val="24"/>
        </w:rPr>
        <w:t xml:space="preserve">, and sometimes the only one available for </w:t>
      </w:r>
      <w:proofErr w:type="spellStart"/>
      <w:r w:rsidRPr="00A25C76">
        <w:rPr>
          <w:rFonts w:ascii="Times New Roman" w:hAnsi="Times New Roman" w:cs="Times New Roman"/>
          <w:sz w:val="24"/>
          <w:szCs w:val="24"/>
        </w:rPr>
        <w:t>theircontrol</w:t>
      </w:r>
      <w:proofErr w:type="spellEnd"/>
      <w:r w:rsidRPr="00A25C76">
        <w:rPr>
          <w:rFonts w:ascii="Times New Roman" w:hAnsi="Times New Roman" w:cs="Times New Roman"/>
          <w:sz w:val="24"/>
          <w:szCs w:val="24"/>
        </w:rPr>
        <w:t xml:space="preserve">, is the application of chemical sprays or dusts(fungicides) on the plants, on seeds, or into the </w:t>
      </w:r>
      <w:proofErr w:type="spellStart"/>
      <w:r w:rsidRPr="00A25C76">
        <w:rPr>
          <w:rFonts w:ascii="Times New Roman" w:hAnsi="Times New Roman" w:cs="Times New Roman"/>
          <w:sz w:val="24"/>
          <w:szCs w:val="24"/>
        </w:rPr>
        <w:t>soilwhere</w:t>
      </w:r>
      <w:proofErr w:type="spellEnd"/>
      <w:r w:rsidRPr="00A25C76">
        <w:rPr>
          <w:rFonts w:ascii="Times New Roman" w:hAnsi="Times New Roman" w:cs="Times New Roman"/>
          <w:sz w:val="24"/>
          <w:szCs w:val="24"/>
        </w:rPr>
        <w:t xml:space="preserve"> the plants are to be grown. Soil-inhabiting </w:t>
      </w:r>
      <w:proofErr w:type="spellStart"/>
      <w:r w:rsidRPr="00A25C76">
        <w:rPr>
          <w:rFonts w:ascii="Times New Roman" w:hAnsi="Times New Roman" w:cs="Times New Roman"/>
          <w:sz w:val="24"/>
          <w:szCs w:val="24"/>
        </w:rPr>
        <w:t>fungiin</w:t>
      </w:r>
      <w:proofErr w:type="spellEnd"/>
      <w:r w:rsidRPr="00A25C76">
        <w:rPr>
          <w:rFonts w:ascii="Times New Roman" w:hAnsi="Times New Roman" w:cs="Times New Roman"/>
          <w:sz w:val="24"/>
          <w:szCs w:val="24"/>
        </w:rPr>
        <w:t xml:space="preserve"> potting mixes may be controlled by steam or </w:t>
      </w:r>
      <w:proofErr w:type="spellStart"/>
      <w:r w:rsidRPr="00A25C76">
        <w:rPr>
          <w:rFonts w:ascii="Times New Roman" w:hAnsi="Times New Roman" w:cs="Times New Roman"/>
          <w:sz w:val="24"/>
          <w:szCs w:val="24"/>
        </w:rPr>
        <w:t>electricheat</w:t>
      </w:r>
      <w:proofErr w:type="spellEnd"/>
      <w:r w:rsidRPr="00A25C76">
        <w:rPr>
          <w:rFonts w:ascii="Times New Roman" w:hAnsi="Times New Roman" w:cs="Times New Roman"/>
          <w:sz w:val="24"/>
          <w:szCs w:val="24"/>
        </w:rPr>
        <w:t xml:space="preserve"> and, in fields, by volatile liquids (fumigants) </w:t>
      </w:r>
      <w:proofErr w:type="spellStart"/>
      <w:r w:rsidRPr="00A25C76">
        <w:rPr>
          <w:rFonts w:ascii="Times New Roman" w:hAnsi="Times New Roman" w:cs="Times New Roman"/>
          <w:sz w:val="24"/>
          <w:szCs w:val="24"/>
        </w:rPr>
        <w:t>orsolarization.In</w:t>
      </w:r>
      <w:proofErr w:type="spellEnd"/>
      <w:r w:rsidRPr="00A25C76">
        <w:rPr>
          <w:rFonts w:ascii="Times New Roman" w:hAnsi="Times New Roman" w:cs="Times New Roman"/>
          <w:sz w:val="24"/>
          <w:szCs w:val="24"/>
        </w:rPr>
        <w:t xml:space="preserve"> some diseases the fungus is carried in the seed,  can be obtained only through treatment of </w:t>
      </w:r>
      <w:proofErr w:type="spellStart"/>
      <w:r w:rsidRPr="00A25C76">
        <w:rPr>
          <w:rFonts w:ascii="Times New Roman" w:hAnsi="Times New Roman" w:cs="Times New Roman"/>
          <w:sz w:val="24"/>
          <w:szCs w:val="24"/>
        </w:rPr>
        <w:t>theseed</w:t>
      </w:r>
      <w:proofErr w:type="spellEnd"/>
      <w:r w:rsidRPr="00A25C76">
        <w:rPr>
          <w:rFonts w:ascii="Times New Roman" w:hAnsi="Times New Roman" w:cs="Times New Roman"/>
          <w:sz w:val="24"/>
          <w:szCs w:val="24"/>
        </w:rPr>
        <w:t xml:space="preserve"> with fungicides that are absorbed and are distributed through the plant (systemic fungicides) or </w:t>
      </w:r>
      <w:proofErr w:type="spellStart"/>
      <w:r w:rsidRPr="00A25C76">
        <w:rPr>
          <w:rFonts w:ascii="Times New Roman" w:hAnsi="Times New Roman" w:cs="Times New Roman"/>
          <w:sz w:val="24"/>
          <w:szCs w:val="24"/>
        </w:rPr>
        <w:t>throughhot</w:t>
      </w:r>
      <w:proofErr w:type="spellEnd"/>
      <w:r w:rsidRPr="00A25C76">
        <w:rPr>
          <w:rFonts w:ascii="Times New Roman" w:hAnsi="Times New Roman" w:cs="Times New Roman"/>
          <w:sz w:val="24"/>
          <w:szCs w:val="24"/>
        </w:rPr>
        <w:t xml:space="preserve"> water. In others, control of the insect vectors maybe helpful or the only available possibility. </w:t>
      </w:r>
      <w:proofErr w:type="spellStart"/>
      <w:r w:rsidRPr="00A25C76">
        <w:rPr>
          <w:rFonts w:ascii="Times New Roman" w:hAnsi="Times New Roman" w:cs="Times New Roman"/>
          <w:sz w:val="24"/>
          <w:szCs w:val="24"/>
        </w:rPr>
        <w:t>Greatadvances</w:t>
      </w:r>
      <w:proofErr w:type="spellEnd"/>
      <w:r w:rsidRPr="00A25C76">
        <w:rPr>
          <w:rFonts w:ascii="Times New Roman" w:hAnsi="Times New Roman" w:cs="Times New Roman"/>
          <w:sz w:val="24"/>
          <w:szCs w:val="24"/>
        </w:rPr>
        <w:t xml:space="preserve"> have been made toward controlling fungal diseases of plants, especially through the use of </w:t>
      </w:r>
      <w:proofErr w:type="spellStart"/>
      <w:r w:rsidRPr="00A25C76">
        <w:rPr>
          <w:rFonts w:ascii="Times New Roman" w:hAnsi="Times New Roman" w:cs="Times New Roman"/>
          <w:sz w:val="24"/>
          <w:szCs w:val="24"/>
        </w:rPr>
        <w:t>resistantvarieties</w:t>
      </w:r>
      <w:proofErr w:type="spellEnd"/>
      <w:r w:rsidRPr="00A25C76">
        <w:rPr>
          <w:rFonts w:ascii="Times New Roman" w:hAnsi="Times New Roman" w:cs="Times New Roman"/>
          <w:sz w:val="24"/>
          <w:szCs w:val="24"/>
        </w:rPr>
        <w:t xml:space="preserve"> developed by conventional plant breeding </w:t>
      </w:r>
      <w:proofErr w:type="spellStart"/>
      <w:r w:rsidRPr="00A25C76">
        <w:rPr>
          <w:rFonts w:ascii="Times New Roman" w:hAnsi="Times New Roman" w:cs="Times New Roman"/>
          <w:sz w:val="24"/>
          <w:szCs w:val="24"/>
        </w:rPr>
        <w:t>orthrough</w:t>
      </w:r>
      <w:proofErr w:type="spellEnd"/>
      <w:r w:rsidRPr="00A25C76">
        <w:rPr>
          <w:rFonts w:ascii="Times New Roman" w:hAnsi="Times New Roman" w:cs="Times New Roman"/>
          <w:sz w:val="24"/>
          <w:szCs w:val="24"/>
        </w:rPr>
        <w:t xml:space="preserve"> genetic engineering and chemicals. As a </w:t>
      </w:r>
      <w:proofErr w:type="spellStart"/>
      <w:r w:rsidRPr="00A25C76">
        <w:rPr>
          <w:rFonts w:ascii="Times New Roman" w:hAnsi="Times New Roman" w:cs="Times New Roman"/>
          <w:sz w:val="24"/>
          <w:szCs w:val="24"/>
        </w:rPr>
        <w:t>result</w:t>
      </w:r>
      <w:proofErr w:type="gramStart"/>
      <w:r w:rsidRPr="00A25C76">
        <w:rPr>
          <w:rFonts w:ascii="Times New Roman" w:hAnsi="Times New Roman" w:cs="Times New Roman"/>
          <w:sz w:val="24"/>
          <w:szCs w:val="24"/>
        </w:rPr>
        <w:t>,these</w:t>
      </w:r>
      <w:proofErr w:type="spellEnd"/>
      <w:proofErr w:type="gramEnd"/>
      <w:r w:rsidRPr="00A25C76">
        <w:rPr>
          <w:rFonts w:ascii="Times New Roman" w:hAnsi="Times New Roman" w:cs="Times New Roman"/>
          <w:sz w:val="24"/>
          <w:szCs w:val="24"/>
        </w:rPr>
        <w:t xml:space="preserve"> diseases are probably much easier to control </w:t>
      </w:r>
      <w:proofErr w:type="spellStart"/>
      <w:r w:rsidRPr="00A25C76">
        <w:rPr>
          <w:rFonts w:ascii="Times New Roman" w:hAnsi="Times New Roman" w:cs="Times New Roman"/>
          <w:sz w:val="24"/>
          <w:szCs w:val="24"/>
        </w:rPr>
        <w:t>thanany</w:t>
      </w:r>
      <w:proofErr w:type="spellEnd"/>
      <w:r w:rsidRPr="00A25C76">
        <w:rPr>
          <w:rFonts w:ascii="Times New Roman" w:hAnsi="Times New Roman" w:cs="Times New Roman"/>
          <w:sz w:val="24"/>
          <w:szCs w:val="24"/>
        </w:rPr>
        <w:t xml:space="preserve"> other group of plant diseases, although the </w:t>
      </w:r>
      <w:proofErr w:type="spellStart"/>
      <w:r w:rsidRPr="00A25C76">
        <w:rPr>
          <w:rFonts w:ascii="Times New Roman" w:hAnsi="Times New Roman" w:cs="Times New Roman"/>
          <w:sz w:val="24"/>
          <w:szCs w:val="24"/>
        </w:rPr>
        <w:t>controlcosts</w:t>
      </w:r>
      <w:proofErr w:type="spellEnd"/>
      <w:r w:rsidRPr="00A25C76">
        <w:rPr>
          <w:rFonts w:ascii="Times New Roman" w:hAnsi="Times New Roman" w:cs="Times New Roman"/>
          <w:sz w:val="24"/>
          <w:szCs w:val="24"/>
        </w:rPr>
        <w:t xml:space="preserve"> and the losses caused by fungal diseases of </w:t>
      </w:r>
      <w:proofErr w:type="spellStart"/>
      <w:r w:rsidRPr="00A25C76">
        <w:rPr>
          <w:rFonts w:ascii="Times New Roman" w:hAnsi="Times New Roman" w:cs="Times New Roman"/>
          <w:sz w:val="24"/>
          <w:szCs w:val="24"/>
        </w:rPr>
        <w:t>plantsare</w:t>
      </w:r>
      <w:proofErr w:type="spellEnd"/>
      <w:r w:rsidRPr="00A25C76">
        <w:rPr>
          <w:rFonts w:ascii="Times New Roman" w:hAnsi="Times New Roman" w:cs="Times New Roman"/>
          <w:sz w:val="24"/>
          <w:szCs w:val="24"/>
        </w:rPr>
        <w:t xml:space="preserve"> still very great.</w:t>
      </w:r>
    </w:p>
    <w:p w:rsidR="00A627C4" w:rsidRPr="00A25C76" w:rsidRDefault="00A627C4"/>
    <w:sectPr w:rsidR="00A627C4" w:rsidRPr="00A25C76" w:rsidSect="003E3B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F4735A"/>
    <w:rsid w:val="000515D8"/>
    <w:rsid w:val="00094130"/>
    <w:rsid w:val="0009709E"/>
    <w:rsid w:val="00153218"/>
    <w:rsid w:val="003C0C02"/>
    <w:rsid w:val="003D3E72"/>
    <w:rsid w:val="003E3B6D"/>
    <w:rsid w:val="004052CF"/>
    <w:rsid w:val="004A2A54"/>
    <w:rsid w:val="004E5837"/>
    <w:rsid w:val="00590955"/>
    <w:rsid w:val="005C5A7A"/>
    <w:rsid w:val="005E2D22"/>
    <w:rsid w:val="006447C4"/>
    <w:rsid w:val="00656AB1"/>
    <w:rsid w:val="0069572F"/>
    <w:rsid w:val="00757FCE"/>
    <w:rsid w:val="007A7CCC"/>
    <w:rsid w:val="00826B24"/>
    <w:rsid w:val="00894974"/>
    <w:rsid w:val="008B3945"/>
    <w:rsid w:val="00A25C76"/>
    <w:rsid w:val="00A627C4"/>
    <w:rsid w:val="00B03388"/>
    <w:rsid w:val="00BE27AF"/>
    <w:rsid w:val="00BE47F4"/>
    <w:rsid w:val="00C56336"/>
    <w:rsid w:val="00CE373D"/>
    <w:rsid w:val="00CF434E"/>
    <w:rsid w:val="00D81F13"/>
    <w:rsid w:val="00E561FD"/>
    <w:rsid w:val="00E71696"/>
    <w:rsid w:val="00F4602D"/>
    <w:rsid w:val="00F4735A"/>
    <w:rsid w:val="00F57EF2"/>
    <w:rsid w:val="00FE618E"/>
    <w:rsid w:val="00FF4E72"/>
    <w:rsid w:val="00FF64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BFD04B-CA12-438A-9A70-653FC2F5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B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5</Pages>
  <Words>2124</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Jee</dc:creator>
  <cp:keywords/>
  <dc:description/>
  <cp:lastModifiedBy>Outlook.com Alert</cp:lastModifiedBy>
  <cp:revision>24</cp:revision>
  <dcterms:created xsi:type="dcterms:W3CDTF">2015-09-10T13:52:00Z</dcterms:created>
  <dcterms:modified xsi:type="dcterms:W3CDTF">2019-10-29T06:51:00Z</dcterms:modified>
</cp:coreProperties>
</file>