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545B7" w14:textId="77777777" w:rsidR="00207C83" w:rsidRDefault="00207C83" w:rsidP="00207C83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6D104808" w14:textId="5674537C" w:rsidR="00207C83" w:rsidRDefault="00207C83" w:rsidP="00207C83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</w:t>
      </w:r>
      <w:r>
        <w:rPr>
          <w:b w:val="0"/>
          <w:bCs w:val="0"/>
          <w:color w:val="1F497D" w:themeColor="text2"/>
          <w:sz w:val="42"/>
          <w:szCs w:val="42"/>
        </w:rPr>
        <w:t>28</w:t>
      </w:r>
      <w:bookmarkStart w:id="0" w:name="_GoBack"/>
      <w:bookmarkEnd w:id="0"/>
    </w:p>
    <w:p w14:paraId="24A850D8" w14:textId="77777777" w:rsidR="00207C83" w:rsidRDefault="00207C83" w:rsidP="00207C83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698233FD" w14:textId="77777777" w:rsidR="00E863D2" w:rsidRPr="00E863D2" w:rsidRDefault="00E863D2" w:rsidP="00E863D2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E863D2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Java FilePermission Class</w:t>
      </w:r>
    </w:p>
    <w:p w14:paraId="43115790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Java FilePermission class contains the permission related to a directory or </w:t>
      </w:r>
      <w:hyperlink r:id="rId5" w:history="1">
        <w:r w:rsidRPr="00E863D2">
          <w:rPr>
            <w:rFonts w:ascii="Verdana" w:eastAsia="Times New Roman" w:hAnsi="Verdana" w:cs="Times New Roman"/>
            <w:color w:val="008000"/>
            <w:sz w:val="20"/>
            <w:szCs w:val="20"/>
          </w:rPr>
          <w:t>file</w:t>
        </w:r>
      </w:hyperlink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. All the permissions are related with path. The path can be of two types:</w:t>
      </w:r>
    </w:p>
    <w:p w14:paraId="0B590350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1) </w:t>
      </w:r>
      <w:r w:rsidRPr="00E863D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D:\\IO\\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-: It indicates that the permission is associated with all sub directories and files recursively.</w:t>
      </w:r>
    </w:p>
    <w:p w14:paraId="70E0B8ED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2) </w:t>
      </w:r>
      <w:r w:rsidRPr="00E863D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D:\\IO\\*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: It indicates that the permission is associated with all directory and files within this directory excluding sub directories.</w:t>
      </w:r>
    </w:p>
    <w:p w14:paraId="78234405" w14:textId="77777777" w:rsidR="00E863D2" w:rsidRPr="00E863D2" w:rsidRDefault="00207C83" w:rsidP="00E8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6DB1EAB">
          <v:rect id="_x0000_i1025" style="width:0;height:.75pt" o:hralign="center" o:hrstd="t" o:hrnoshade="t" o:hr="t" fillcolor="#d4d4d4" stroked="f"/>
        </w:pict>
      </w:r>
    </w:p>
    <w:p w14:paraId="7BF5719E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E863D2">
        <w:rPr>
          <w:rFonts w:ascii="Helvetica" w:eastAsia="Times New Roman" w:hAnsi="Helvetica" w:cs="Helvetica"/>
          <w:color w:val="610B38"/>
          <w:sz w:val="38"/>
          <w:szCs w:val="38"/>
        </w:rPr>
        <w:t>Java FilePermission class declaration</w:t>
      </w:r>
    </w:p>
    <w:p w14:paraId="1214B9B4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Let's see the declaration for Java.io.FilePermission class:</w:t>
      </w:r>
    </w:p>
    <w:p w14:paraId="4024F93F" w14:textId="77777777" w:rsidR="00E863D2" w:rsidRPr="00E863D2" w:rsidRDefault="00E863D2" w:rsidP="00E863D2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final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FilePermission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extends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Permission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implements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Serializable  </w:t>
      </w:r>
    </w:p>
    <w:p w14:paraId="657AAAF8" w14:textId="77777777" w:rsidR="00E863D2" w:rsidRPr="00E863D2" w:rsidRDefault="00207C83" w:rsidP="00E8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F3463EF">
          <v:rect id="_x0000_i1026" style="width:0;height:.75pt" o:hralign="center" o:hrstd="t" o:hrnoshade="t" o:hr="t" fillcolor="#d4d4d4" stroked="f"/>
        </w:pict>
      </w:r>
    </w:p>
    <w:p w14:paraId="2DFDD811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E863D2">
        <w:rPr>
          <w:rFonts w:ascii="Helvetica" w:eastAsia="Times New Roman" w:hAnsi="Helvetica" w:cs="Helvetica"/>
          <w:color w:val="610B38"/>
          <w:sz w:val="38"/>
          <w:szCs w:val="38"/>
        </w:rPr>
        <w:t>Methods of FilePermission class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6"/>
        <w:gridCol w:w="6596"/>
      </w:tblGrid>
      <w:tr w:rsidR="00E863D2" w:rsidRPr="00E863D2" w14:paraId="74E5A269" w14:textId="77777777" w:rsidTr="00E863D2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E56D432" w14:textId="77777777" w:rsidR="00E863D2" w:rsidRPr="00E863D2" w:rsidRDefault="00E863D2" w:rsidP="00E86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86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4178211" w14:textId="77777777" w:rsidR="00E863D2" w:rsidRPr="00E863D2" w:rsidRDefault="00E863D2" w:rsidP="00E86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86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E863D2" w:rsidRPr="00E863D2" w14:paraId="008841EA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9486FD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ByteArrayOutputStream()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0B60AA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Creates a new byte </w:t>
            </w:r>
            <w:hyperlink r:id="rId6" w:history="1">
              <w:r w:rsidRPr="00E863D2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</w:rPr>
                <w:t>array</w:t>
              </w:r>
            </w:hyperlink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output stream with the initial capacity of 32 bytes, though its size increases if necessary.</w:t>
            </w:r>
          </w:p>
        </w:tc>
      </w:tr>
      <w:tr w:rsidR="00E863D2" w:rsidRPr="00E863D2" w14:paraId="6A30A7D0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554D8E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ByteArrayOutputStream(int size)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8D0620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Creates a new byte array output stream, with a buffer capacity of the specified size, in bytes.</w:t>
            </w:r>
          </w:p>
        </w:tc>
      </w:tr>
    </w:tbl>
    <w:p w14:paraId="67A2BB3F" w14:textId="77777777" w:rsidR="00E863D2" w:rsidRPr="00E863D2" w:rsidRDefault="00207C83" w:rsidP="00E8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7EA8B2F">
          <v:rect id="_x0000_i1027" style="width:0;height:.75pt" o:hralign="center" o:hrstd="t" o:hrnoshade="t" o:hr="t" fillcolor="#d4d4d4" stroked="f"/>
        </w:pict>
      </w:r>
    </w:p>
    <w:tbl>
      <w:tblPr>
        <w:tblpPr w:leftFromText="180" w:rightFromText="180" w:vertAnchor="text" w:horzAnchor="margin" w:tblpXSpec="center" w:tblpY="852"/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0"/>
        <w:gridCol w:w="5962"/>
      </w:tblGrid>
      <w:tr w:rsidR="00E863D2" w:rsidRPr="00E863D2" w14:paraId="4507C55D" w14:textId="77777777" w:rsidTr="00E863D2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E508449" w14:textId="77777777" w:rsidR="00E863D2" w:rsidRPr="00E863D2" w:rsidRDefault="00E863D2" w:rsidP="00E86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86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1EFBBE2" w14:textId="77777777" w:rsidR="00E863D2" w:rsidRPr="00E863D2" w:rsidRDefault="00E863D2" w:rsidP="00E86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86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E863D2" w:rsidRPr="00E863D2" w14:paraId="4969F8A1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2B48B7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int hashCode()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917CB4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return the hash code value of an </w:t>
            </w:r>
            <w:hyperlink r:id="rId7" w:history="1">
              <w:r w:rsidRPr="00E863D2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</w:rPr>
                <w:t>object</w:t>
              </w:r>
            </w:hyperlink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863D2" w:rsidRPr="00E863D2" w14:paraId="1B53E47E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742045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String getActions()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069A22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return the "canonical string representation" of an action.</w:t>
            </w:r>
          </w:p>
        </w:tc>
      </w:tr>
      <w:tr w:rsidR="00E863D2" w:rsidRPr="00E863D2" w14:paraId="3EC082CA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71886A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boolean equals(Object obj)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8B5820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check the two FilePermission objects for equality.</w:t>
            </w:r>
          </w:p>
        </w:tc>
      </w:tr>
      <w:tr w:rsidR="00E863D2" w:rsidRPr="00E863D2" w14:paraId="51EABED0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65DF0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boolean implies(Permission p)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2EC93B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check the FilePermission object for the specified permission.</w:t>
            </w:r>
          </w:p>
        </w:tc>
      </w:tr>
      <w:tr w:rsidR="00E863D2" w:rsidRPr="00E863D2" w14:paraId="49D73215" w14:textId="77777777" w:rsidTr="00E863D2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A71E5C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PermissionCollection newPermissionCollection()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447F5E" w14:textId="77777777" w:rsidR="00E863D2" w:rsidRPr="00E863D2" w:rsidRDefault="00E863D2" w:rsidP="00E863D2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E863D2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return the new PermissonCollection object for storing the FilePermission object.</w:t>
            </w:r>
          </w:p>
        </w:tc>
      </w:tr>
    </w:tbl>
    <w:p w14:paraId="68F64663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E863D2">
        <w:rPr>
          <w:rFonts w:ascii="Helvetica" w:eastAsia="Times New Roman" w:hAnsi="Helvetica" w:cs="Helvetica"/>
          <w:color w:val="610B38"/>
          <w:sz w:val="38"/>
          <w:szCs w:val="38"/>
        </w:rPr>
        <w:t>Java FilePermission class methods</w:t>
      </w:r>
    </w:p>
    <w:p w14:paraId="6983FA69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E863D2">
        <w:rPr>
          <w:rFonts w:ascii="Helvetica" w:eastAsia="Times New Roman" w:hAnsi="Helvetica" w:cs="Helvetica"/>
          <w:color w:val="610B38"/>
          <w:sz w:val="38"/>
          <w:szCs w:val="38"/>
        </w:rPr>
        <w:t>Java FilePermission Example</w:t>
      </w:r>
    </w:p>
    <w:p w14:paraId="072A8DFA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t>Let's see the simple example in which permission of a directory path is granted with read permission and a file of this directory is granted for write permission.</w:t>
      </w:r>
    </w:p>
    <w:p w14:paraId="069575A8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2ECF6C99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6685F6C2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java.io.*;  </w:t>
      </w:r>
    </w:p>
    <w:p w14:paraId="3C584DC3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java.security.PermissionCollection;  </w:t>
      </w:r>
    </w:p>
    <w:p w14:paraId="22AC1127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FilePermissionExample{  </w:t>
      </w:r>
    </w:p>
    <w:p w14:paraId="3E1ABA71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throws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IOException {  </w:t>
      </w:r>
    </w:p>
    <w:p w14:paraId="226F6083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String srg = 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"D:\\IO Package\\java.txt"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25D644CD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FilePermission file1 =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FilePermission(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"D:\\IO Package\\-"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, 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"read"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281A43B1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PermissionCollection permission = file1.newPermissionCollection();  </w:t>
      </w:r>
    </w:p>
    <w:p w14:paraId="12A3A144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permission.add(file1);  </w:t>
      </w:r>
    </w:p>
    <w:p w14:paraId="2A6E5784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FilePermission file2 =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FilePermission(srg, 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"write"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66202410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permission.add(file2);  </w:t>
      </w:r>
    </w:p>
    <w:p w14:paraId="7A147418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if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(permission.implies(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FilePermission(srg, 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"read,write"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))) {  </w:t>
      </w:r>
    </w:p>
    <w:p w14:paraId="7DB6A757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System.out.println(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"Read, Write permission is granted for the path 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+srg );  </w:t>
      </w:r>
    </w:p>
    <w:p w14:paraId="633EA0BA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}</w:t>
      </w:r>
      <w:r w:rsidRPr="00E863D2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else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{  </w:t>
      </w:r>
    </w:p>
    <w:p w14:paraId="74A8DD9A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System.out.println(</w:t>
      </w:r>
      <w:r w:rsidRPr="00E863D2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"No Read, Write permission is granted for the path "</w:t>
      </w: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+srg);            }  </w:t>
      </w:r>
    </w:p>
    <w:p w14:paraId="0D4A5B94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}   </w:t>
      </w:r>
    </w:p>
    <w:p w14:paraId="78A7EF57" w14:textId="77777777" w:rsidR="00E863D2" w:rsidRPr="00E863D2" w:rsidRDefault="00E863D2" w:rsidP="00E863D2">
      <w:pPr>
        <w:numPr>
          <w:ilvl w:val="0"/>
          <w:numId w:val="2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5D95CDBF" w14:textId="77777777" w:rsidR="00E863D2" w:rsidRPr="00E863D2" w:rsidRDefault="00E863D2" w:rsidP="00E863D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63D2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Output</w:t>
      </w:r>
    </w:p>
    <w:p w14:paraId="5702FD04" w14:textId="77777777" w:rsidR="00E863D2" w:rsidRPr="00E863D2" w:rsidRDefault="00E863D2" w:rsidP="00E863D2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863D2">
        <w:rPr>
          <w:rFonts w:ascii="Courier New" w:eastAsia="Times New Roman" w:hAnsi="Courier New" w:cs="Courier New"/>
          <w:color w:val="000000"/>
          <w:sz w:val="20"/>
          <w:szCs w:val="20"/>
        </w:rPr>
        <w:t>Read, Write permission is granted for the path D:\IO Package\java.txt</w:t>
      </w:r>
    </w:p>
    <w:p w14:paraId="28B15A1F" w14:textId="77777777" w:rsidR="006B2400" w:rsidRDefault="006B2400"/>
    <w:sectPr w:rsidR="006B2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DC567D"/>
    <w:multiLevelType w:val="multilevel"/>
    <w:tmpl w:val="6F22C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00452C"/>
    <w:multiLevelType w:val="multilevel"/>
    <w:tmpl w:val="E63E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TS3MDUwMLQ0MjJX0lEKTi0uzszPAykwrAUA5a7XPywAAAA="/>
  </w:docVars>
  <w:rsids>
    <w:rsidRoot w:val="00E863D2"/>
    <w:rsid w:val="00207C83"/>
    <w:rsid w:val="006B2400"/>
    <w:rsid w:val="00E8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5AC28"/>
  <w15:chartTrackingRefBased/>
  <w15:docId w15:val="{A974B971-81DE-462F-A14B-DE52F876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6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863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63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863D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86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863D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863D2"/>
    <w:rPr>
      <w:b/>
      <w:bCs/>
    </w:rPr>
  </w:style>
  <w:style w:type="paragraph" w:customStyle="1" w:styleId="alt">
    <w:name w:val="alt"/>
    <w:basedOn w:val="Normal"/>
    <w:rsid w:val="00E86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">
    <w:name w:val="keyword"/>
    <w:basedOn w:val="DefaultParagraphFont"/>
    <w:rsid w:val="00E863D2"/>
  </w:style>
  <w:style w:type="character" w:customStyle="1" w:styleId="string">
    <w:name w:val="string"/>
    <w:basedOn w:val="DefaultParagraphFont"/>
    <w:rsid w:val="00E863D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6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63D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171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703942899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894080836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692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javatpoint.com/object-and-class-in-jav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array-in-java" TargetMode="External"/><Relationship Id="rId5" Type="http://schemas.openxmlformats.org/officeDocument/2006/relationships/hyperlink" Target="https://www.javatpoint.com/java-file-clas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Ashfaq Muhammad</dc:creator>
  <cp:keywords/>
  <dc:description/>
  <cp:lastModifiedBy>Ashfaq Muhammad</cp:lastModifiedBy>
  <cp:revision>2</cp:revision>
  <dcterms:created xsi:type="dcterms:W3CDTF">2020-03-28T06:49:00Z</dcterms:created>
  <dcterms:modified xsi:type="dcterms:W3CDTF">2020-03-28T13:04:00Z</dcterms:modified>
</cp:coreProperties>
</file>